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4F" w:rsidRDefault="00927D4F" w:rsidP="00277375">
      <w:pPr>
        <w:pStyle w:val="Cm"/>
        <w:spacing w:after="240"/>
        <w:rPr>
          <w:rFonts w:asciiTheme="minorHAnsi" w:hAnsiTheme="minorHAnsi"/>
          <w:b/>
          <w:bCs/>
          <w:iCs/>
          <w:sz w:val="24"/>
          <w:szCs w:val="22"/>
        </w:rPr>
      </w:pPr>
      <w:r w:rsidRPr="00DA0F40">
        <w:rPr>
          <w:rFonts w:asciiTheme="minorHAnsi" w:hAnsiTheme="minorHAnsi"/>
          <w:b/>
          <w:bCs/>
          <w:iCs/>
          <w:szCs w:val="22"/>
        </w:rPr>
        <w:t>VERSENYKIÍRÁS</w:t>
      </w:r>
      <w:r w:rsidR="00277375" w:rsidRPr="00DA0F40">
        <w:rPr>
          <w:rFonts w:asciiTheme="minorHAnsi" w:hAnsiTheme="minorHAnsi"/>
          <w:b/>
          <w:bCs/>
          <w:iCs/>
          <w:szCs w:val="22"/>
        </w:rPr>
        <w:br/>
      </w:r>
      <w:proofErr w:type="gramStart"/>
      <w:r w:rsidR="00F40E28" w:rsidRPr="00DA0F40">
        <w:rPr>
          <w:rFonts w:asciiTheme="minorHAnsi" w:hAnsiTheme="minorHAnsi"/>
          <w:b/>
          <w:bCs/>
          <w:iCs/>
          <w:sz w:val="24"/>
          <w:szCs w:val="22"/>
        </w:rPr>
        <w:t>A</w:t>
      </w:r>
      <w:proofErr w:type="gramEnd"/>
      <w:r w:rsidR="00F40E28" w:rsidRPr="00DA0F40">
        <w:rPr>
          <w:rFonts w:asciiTheme="minorHAnsi" w:hAnsiTheme="minorHAnsi"/>
          <w:b/>
          <w:bCs/>
          <w:iCs/>
          <w:sz w:val="24"/>
          <w:szCs w:val="22"/>
        </w:rPr>
        <w:t xml:space="preserve"> 201</w:t>
      </w:r>
      <w:r w:rsidR="00197C06">
        <w:rPr>
          <w:rFonts w:asciiTheme="minorHAnsi" w:hAnsiTheme="minorHAnsi"/>
          <w:b/>
          <w:bCs/>
          <w:iCs/>
          <w:sz w:val="24"/>
          <w:szCs w:val="22"/>
        </w:rPr>
        <w:t>9</w:t>
      </w:r>
      <w:r w:rsidRPr="00DA0F40">
        <w:rPr>
          <w:rFonts w:asciiTheme="minorHAnsi" w:hAnsiTheme="minorHAnsi"/>
          <w:b/>
          <w:bCs/>
          <w:iCs/>
          <w:sz w:val="24"/>
          <w:szCs w:val="22"/>
        </w:rPr>
        <w:t>. évi „Beszédes József” Emlékversenyre</w:t>
      </w:r>
    </w:p>
    <w:p w:rsidR="00197C06" w:rsidRPr="00DA0F40" w:rsidRDefault="00197C06" w:rsidP="00277375">
      <w:pPr>
        <w:pStyle w:val="Cm"/>
        <w:spacing w:after="240"/>
        <w:rPr>
          <w:rFonts w:asciiTheme="minorHAnsi" w:hAnsiTheme="minorHAnsi"/>
          <w:b/>
          <w:bCs/>
          <w:iCs/>
          <w:szCs w:val="22"/>
        </w:rPr>
      </w:pPr>
      <w:r>
        <w:rPr>
          <w:rFonts w:asciiTheme="minorHAnsi" w:hAnsiTheme="minorHAnsi"/>
          <w:b/>
          <w:bCs/>
          <w:iCs/>
          <w:sz w:val="24"/>
          <w:szCs w:val="22"/>
        </w:rPr>
        <w:t>2019. szeptember 7.</w:t>
      </w:r>
    </w:p>
    <w:p w:rsidR="00927D4F" w:rsidRPr="00DA0F40" w:rsidRDefault="00095987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A verseny célja</w:t>
      </w:r>
    </w:p>
    <w:p w:rsidR="00DA0F40" w:rsidRDefault="00095987" w:rsidP="00277375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DA0F40">
        <w:rPr>
          <w:rFonts w:asciiTheme="minorHAnsi" w:hAnsiTheme="minorHAnsi"/>
          <w:sz w:val="22"/>
          <w:szCs w:val="22"/>
        </w:rPr>
        <w:t>T</w:t>
      </w:r>
      <w:r w:rsidR="00927D4F" w:rsidRPr="00DA0F40">
        <w:rPr>
          <w:rFonts w:asciiTheme="minorHAnsi" w:hAnsiTheme="minorHAnsi"/>
          <w:sz w:val="22"/>
          <w:szCs w:val="22"/>
        </w:rPr>
        <w:t>ávolsági verseny</w:t>
      </w:r>
      <w:r w:rsidRPr="00DA0F40">
        <w:rPr>
          <w:rFonts w:asciiTheme="minorHAnsi" w:hAnsiTheme="minorHAnsi"/>
          <w:sz w:val="22"/>
          <w:szCs w:val="22"/>
        </w:rPr>
        <w:t xml:space="preserve">, </w:t>
      </w:r>
    </w:p>
    <w:p w:rsidR="00DA0F40" w:rsidRPr="003E4CDE" w:rsidRDefault="00DA0F40" w:rsidP="003E4CDE">
      <w:pPr>
        <w:pStyle w:val="Listaszerbekezds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A0F40">
        <w:rPr>
          <w:rFonts w:asciiTheme="minorHAnsi" w:hAnsiTheme="minorHAnsi"/>
          <w:sz w:val="22"/>
          <w:szCs w:val="22"/>
        </w:rPr>
        <w:t>a</w:t>
      </w:r>
      <w:r w:rsidR="00DA71B5">
        <w:rPr>
          <w:rFonts w:asciiTheme="minorHAnsi" w:hAnsiTheme="minorHAnsi"/>
          <w:sz w:val="22"/>
          <w:szCs w:val="22"/>
        </w:rPr>
        <w:t>mely ranglista verseny</w:t>
      </w:r>
      <w:r w:rsidR="00AC79D8" w:rsidRPr="00DA0F40">
        <w:rPr>
          <w:rFonts w:asciiTheme="minorHAnsi" w:hAnsiTheme="minorHAnsi"/>
          <w:sz w:val="22"/>
          <w:szCs w:val="22"/>
        </w:rPr>
        <w:t xml:space="preserve"> </w:t>
      </w:r>
      <w:r w:rsidR="00F13AA8">
        <w:rPr>
          <w:rFonts w:asciiTheme="minorHAnsi" w:hAnsiTheme="minorHAnsi"/>
          <w:sz w:val="22"/>
          <w:szCs w:val="22"/>
        </w:rPr>
        <w:t>a 15-ös jolle osztálynak</w:t>
      </w:r>
      <w:r w:rsidR="00095987" w:rsidRPr="00DA0F40">
        <w:rPr>
          <w:rFonts w:asciiTheme="minorHAnsi" w:hAnsiTheme="minorHAnsi"/>
          <w:sz w:val="22"/>
          <w:szCs w:val="22"/>
        </w:rPr>
        <w:t>,</w:t>
      </w:r>
      <w:r w:rsidRPr="003E4CDE">
        <w:rPr>
          <w:rFonts w:asciiTheme="minorHAnsi" w:hAnsiTheme="minorHAnsi"/>
          <w:sz w:val="22"/>
          <w:szCs w:val="22"/>
        </w:rPr>
        <w:t xml:space="preserve"> </w:t>
      </w:r>
    </w:p>
    <w:p w:rsidR="00927D4F" w:rsidRPr="00DA0F40" w:rsidRDefault="00927D4F" w:rsidP="003E4CDE">
      <w:pPr>
        <w:pStyle w:val="Cmsor1"/>
        <w:spacing w:after="240"/>
        <w:ind w:left="36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A verseny helye és időpontja</w:t>
      </w:r>
    </w:p>
    <w:p w:rsidR="00927D4F" w:rsidRPr="00DA0F40" w:rsidRDefault="009B2F45" w:rsidP="00D55908">
      <w:pPr>
        <w:rPr>
          <w:rFonts w:asciiTheme="minorHAnsi" w:hAnsiTheme="minorHAnsi"/>
          <w:bCs/>
          <w:sz w:val="22"/>
          <w:szCs w:val="22"/>
        </w:rPr>
      </w:pPr>
      <w:r w:rsidRPr="00DA0F40">
        <w:rPr>
          <w:rFonts w:asciiTheme="minorHAnsi" w:hAnsiTheme="minorHAnsi"/>
          <w:bCs/>
          <w:sz w:val="22"/>
          <w:szCs w:val="22"/>
        </w:rPr>
        <w:t>Balatonfüred-Siófok, 201</w:t>
      </w:r>
      <w:r w:rsidR="00197C06">
        <w:rPr>
          <w:rFonts w:asciiTheme="minorHAnsi" w:hAnsiTheme="minorHAnsi"/>
          <w:bCs/>
          <w:sz w:val="22"/>
          <w:szCs w:val="22"/>
        </w:rPr>
        <w:t>9</w:t>
      </w:r>
      <w:r w:rsidR="008D3FBD" w:rsidRPr="00DA0F40">
        <w:rPr>
          <w:rFonts w:asciiTheme="minorHAnsi" w:hAnsiTheme="minorHAnsi"/>
          <w:bCs/>
          <w:sz w:val="22"/>
          <w:szCs w:val="22"/>
        </w:rPr>
        <w:t xml:space="preserve">. </w:t>
      </w:r>
      <w:r w:rsidR="00197C06">
        <w:rPr>
          <w:rFonts w:asciiTheme="minorHAnsi" w:hAnsiTheme="minorHAnsi"/>
          <w:bCs/>
          <w:sz w:val="22"/>
          <w:szCs w:val="22"/>
        </w:rPr>
        <w:t>szeptember 7.</w:t>
      </w:r>
    </w:p>
    <w:p w:rsidR="00927D4F" w:rsidRPr="00DA0F40" w:rsidRDefault="00095987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A verseny rendezője</w:t>
      </w:r>
    </w:p>
    <w:p w:rsidR="00927D4F" w:rsidRPr="00DA0F40" w:rsidRDefault="00927D4F" w:rsidP="00095987">
      <w:pPr>
        <w:ind w:left="2124" w:firstLine="708"/>
        <w:rPr>
          <w:rFonts w:asciiTheme="minorHAnsi" w:hAnsiTheme="minorHAnsi"/>
          <w:sz w:val="22"/>
          <w:szCs w:val="22"/>
        </w:rPr>
      </w:pPr>
      <w:r w:rsidRPr="00DA0F40">
        <w:rPr>
          <w:rFonts w:asciiTheme="minorHAnsi" w:hAnsiTheme="minorHAnsi"/>
          <w:sz w:val="22"/>
          <w:szCs w:val="22"/>
        </w:rPr>
        <w:t>Vízügyi Sport Club Vitorlás Szakosztály</w:t>
      </w:r>
    </w:p>
    <w:p w:rsidR="00927D4F" w:rsidRPr="00DA0F40" w:rsidRDefault="00927D4F" w:rsidP="00235DBE">
      <w:pPr>
        <w:ind w:firstLine="567"/>
        <w:rPr>
          <w:rFonts w:asciiTheme="minorHAnsi" w:hAnsiTheme="minorHAnsi"/>
          <w:sz w:val="22"/>
          <w:szCs w:val="22"/>
        </w:rPr>
      </w:pPr>
      <w:r w:rsidRPr="00DA0F40">
        <w:rPr>
          <w:rFonts w:asciiTheme="minorHAnsi" w:hAnsiTheme="minorHAnsi"/>
          <w:sz w:val="22"/>
          <w:szCs w:val="22"/>
        </w:rPr>
        <w:t xml:space="preserve">Felelős rendező: </w:t>
      </w:r>
      <w:r w:rsidR="00FD2541" w:rsidRPr="00DA0F40">
        <w:rPr>
          <w:rFonts w:asciiTheme="minorHAnsi" w:hAnsiTheme="minorHAnsi"/>
          <w:sz w:val="22"/>
          <w:szCs w:val="22"/>
        </w:rPr>
        <w:tab/>
      </w:r>
      <w:r w:rsidR="00FD2541" w:rsidRPr="00DA0F40">
        <w:rPr>
          <w:rFonts w:asciiTheme="minorHAnsi" w:hAnsiTheme="minorHAnsi"/>
          <w:sz w:val="22"/>
          <w:szCs w:val="22"/>
        </w:rPr>
        <w:tab/>
      </w:r>
      <w:r w:rsidR="00BB0E8C">
        <w:rPr>
          <w:rFonts w:asciiTheme="minorHAnsi" w:hAnsiTheme="minorHAnsi"/>
          <w:sz w:val="22"/>
          <w:szCs w:val="22"/>
        </w:rPr>
        <w:t>Fluck Benedek</w:t>
      </w:r>
      <w:r w:rsidR="00DB2EAF" w:rsidRPr="00DA0F40">
        <w:rPr>
          <w:rFonts w:asciiTheme="minorHAnsi" w:hAnsiTheme="minorHAnsi"/>
          <w:sz w:val="22"/>
          <w:szCs w:val="22"/>
        </w:rPr>
        <w:t xml:space="preserve"> </w:t>
      </w:r>
      <w:r w:rsidR="003E4CDE">
        <w:rPr>
          <w:rFonts w:asciiTheme="minorHAnsi" w:hAnsiTheme="minorHAnsi"/>
          <w:sz w:val="22"/>
          <w:szCs w:val="22"/>
        </w:rPr>
        <w:t>+36204466155</w:t>
      </w:r>
    </w:p>
    <w:p w:rsidR="00927D4F" w:rsidRPr="00DA0F40" w:rsidRDefault="00927D4F" w:rsidP="00235DBE">
      <w:pPr>
        <w:ind w:firstLine="567"/>
        <w:rPr>
          <w:rFonts w:asciiTheme="minorHAnsi" w:hAnsiTheme="minorHAnsi"/>
          <w:sz w:val="22"/>
          <w:szCs w:val="22"/>
        </w:rPr>
      </w:pPr>
      <w:r w:rsidRPr="00DA0F40">
        <w:rPr>
          <w:rFonts w:asciiTheme="minorHAnsi" w:hAnsiTheme="minorHAnsi"/>
          <w:sz w:val="22"/>
          <w:szCs w:val="22"/>
        </w:rPr>
        <w:t>Ver</w:t>
      </w:r>
      <w:r w:rsidR="00F40E28" w:rsidRPr="00DA0F40">
        <w:rPr>
          <w:rFonts w:asciiTheme="minorHAnsi" w:hAnsiTheme="minorHAnsi"/>
          <w:sz w:val="22"/>
          <w:szCs w:val="22"/>
        </w:rPr>
        <w:t>s</w:t>
      </w:r>
      <w:r w:rsidR="009B2F45" w:rsidRPr="00DA0F40">
        <w:rPr>
          <w:rFonts w:asciiTheme="minorHAnsi" w:hAnsiTheme="minorHAnsi"/>
          <w:sz w:val="22"/>
          <w:szCs w:val="22"/>
        </w:rPr>
        <w:t xml:space="preserve">enybíróság elnöke: </w:t>
      </w:r>
      <w:r w:rsidR="00FD2541" w:rsidRPr="00DA0F40">
        <w:rPr>
          <w:rFonts w:asciiTheme="minorHAnsi" w:hAnsiTheme="minorHAnsi"/>
          <w:sz w:val="22"/>
          <w:szCs w:val="22"/>
        </w:rPr>
        <w:tab/>
      </w:r>
      <w:r w:rsidR="00F96732" w:rsidRPr="00DA0F40">
        <w:rPr>
          <w:rFonts w:asciiTheme="minorHAnsi" w:hAnsiTheme="minorHAnsi"/>
          <w:sz w:val="22"/>
          <w:szCs w:val="22"/>
        </w:rPr>
        <w:t>Dániel Gábor</w:t>
      </w:r>
      <w:r w:rsidR="00FD2541" w:rsidRPr="00DA0F40">
        <w:rPr>
          <w:rFonts w:asciiTheme="minorHAnsi" w:hAnsiTheme="minorHAnsi"/>
          <w:sz w:val="22"/>
          <w:szCs w:val="22"/>
        </w:rPr>
        <w:t xml:space="preserve"> </w:t>
      </w:r>
    </w:p>
    <w:p w:rsidR="00927D4F" w:rsidRPr="00DA0F40" w:rsidRDefault="00883F34" w:rsidP="00235DBE">
      <w:pPr>
        <w:ind w:firstLine="567"/>
        <w:rPr>
          <w:rFonts w:asciiTheme="minorHAnsi" w:hAnsiTheme="minorHAnsi"/>
          <w:sz w:val="22"/>
          <w:szCs w:val="22"/>
        </w:rPr>
      </w:pPr>
      <w:r w:rsidRPr="00DA0F40">
        <w:rPr>
          <w:rFonts w:asciiTheme="minorHAnsi" w:hAnsiTheme="minorHAnsi"/>
          <w:sz w:val="22"/>
          <w:szCs w:val="22"/>
        </w:rPr>
        <w:t xml:space="preserve">Versenyorvos: </w:t>
      </w:r>
      <w:r w:rsidR="00FD2541" w:rsidRPr="00DA0F40">
        <w:rPr>
          <w:rFonts w:asciiTheme="minorHAnsi" w:hAnsiTheme="minorHAnsi"/>
          <w:sz w:val="22"/>
          <w:szCs w:val="22"/>
        </w:rPr>
        <w:tab/>
      </w:r>
      <w:r w:rsidR="00FD2541" w:rsidRPr="00DA0F40">
        <w:rPr>
          <w:rFonts w:asciiTheme="minorHAnsi" w:hAnsiTheme="minorHAnsi"/>
          <w:sz w:val="22"/>
          <w:szCs w:val="22"/>
        </w:rPr>
        <w:tab/>
      </w:r>
      <w:r w:rsidRPr="00DA0F40">
        <w:rPr>
          <w:rFonts w:asciiTheme="minorHAnsi" w:hAnsiTheme="minorHAnsi"/>
          <w:sz w:val="22"/>
          <w:szCs w:val="22"/>
        </w:rPr>
        <w:t>Dr. Varga Lajos</w:t>
      </w:r>
    </w:p>
    <w:p w:rsidR="00755CF7" w:rsidRPr="00DA0F40" w:rsidRDefault="00755CF7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Versenyszabályok</w:t>
      </w:r>
    </w:p>
    <w:p w:rsidR="00755CF7" w:rsidRPr="00DA0F40" w:rsidRDefault="00EF1116" w:rsidP="00755CF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versenyen az RRS 2017-2020</w:t>
      </w:r>
      <w:r w:rsidR="00755CF7" w:rsidRPr="00DA0F40">
        <w:rPr>
          <w:rFonts w:asciiTheme="minorHAnsi" w:hAnsiTheme="minorHAnsi"/>
          <w:sz w:val="22"/>
          <w:szCs w:val="22"/>
        </w:rPr>
        <w:t>. évi Versenyszabályai, annak módosításai,</w:t>
      </w:r>
    </w:p>
    <w:p w:rsidR="00755CF7" w:rsidRPr="00DA0F40" w:rsidRDefault="00755CF7" w:rsidP="00755CF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A0F40">
        <w:rPr>
          <w:rFonts w:asciiTheme="minorHAnsi" w:hAnsiTheme="minorHAnsi"/>
          <w:sz w:val="22"/>
          <w:szCs w:val="22"/>
        </w:rPr>
        <w:t xml:space="preserve">a résztvevő osztályok osztályelőírásai, valamint </w:t>
      </w:r>
    </w:p>
    <w:p w:rsidR="00755CF7" w:rsidRPr="00DA0F40" w:rsidRDefault="00755CF7" w:rsidP="00755CF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A0F40">
        <w:rPr>
          <w:rFonts w:asciiTheme="minorHAnsi" w:hAnsiTheme="minorHAnsi"/>
          <w:sz w:val="22"/>
          <w:szCs w:val="22"/>
        </w:rPr>
        <w:t>a jelen versenykiírás rendelkezései együttesen érvényesek.</w:t>
      </w:r>
    </w:p>
    <w:p w:rsidR="00277375" w:rsidRPr="00DA0F40" w:rsidRDefault="00927D4F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 xml:space="preserve">Nevezés helye </w:t>
      </w:r>
      <w:r w:rsidR="00095987" w:rsidRPr="00DA0F40">
        <w:rPr>
          <w:rFonts w:asciiTheme="minorHAnsi" w:hAnsiTheme="minorHAnsi" w:cs="Times New Roman"/>
          <w:szCs w:val="22"/>
        </w:rPr>
        <w:t>ideje</w:t>
      </w:r>
    </w:p>
    <w:p w:rsidR="00277375" w:rsidRPr="00DA0F40" w:rsidRDefault="00095987" w:rsidP="00277375">
      <w:pPr>
        <w:pStyle w:val="Cmsor1"/>
        <w:numPr>
          <w:ilvl w:val="1"/>
          <w:numId w:val="7"/>
        </w:numPr>
        <w:ind w:left="426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Elektronikus nevezés</w:t>
      </w:r>
    </w:p>
    <w:p w:rsidR="00D4739F" w:rsidRPr="000F3CC8" w:rsidRDefault="00467AF9" w:rsidP="000F3CC8">
      <w:pPr>
        <w:pStyle w:val="Cmsor1"/>
        <w:numPr>
          <w:ilvl w:val="2"/>
          <w:numId w:val="7"/>
        </w:numPr>
        <w:ind w:left="567" w:hanging="567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Előnevezésre és nevezésre lehetőség van a VIHAR rendszeren keresztül.</w:t>
      </w:r>
      <w:r w:rsidR="00095987" w:rsidRPr="00DA0F40">
        <w:rPr>
          <w:rFonts w:asciiTheme="minorHAnsi" w:hAnsiTheme="minorHAnsi" w:cs="Times New Roman"/>
          <w:b w:val="0"/>
          <w:szCs w:val="22"/>
        </w:rPr>
        <w:t xml:space="preserve"> (</w:t>
      </w:r>
      <w:hyperlink r:id="rId8" w:history="1">
        <w:r w:rsidR="00D4739F" w:rsidRPr="00DA0F40">
          <w:rPr>
            <w:rStyle w:val="Hiperhivatkozs"/>
            <w:rFonts w:asciiTheme="minorHAnsi" w:hAnsiTheme="minorHAnsi" w:cs="Times New Roman"/>
            <w:b w:val="0"/>
            <w:color w:val="auto"/>
            <w:szCs w:val="22"/>
          </w:rPr>
          <w:t>www.vihar.hunsail.hu</w:t>
        </w:r>
      </w:hyperlink>
      <w:r w:rsidR="00095987" w:rsidRPr="00DA0F40">
        <w:rPr>
          <w:rFonts w:asciiTheme="minorHAnsi" w:hAnsiTheme="minorHAnsi" w:cs="Times New Roman"/>
          <w:b w:val="0"/>
          <w:szCs w:val="22"/>
        </w:rPr>
        <w:t>)</w:t>
      </w:r>
      <w:r w:rsidR="00277375" w:rsidRPr="00DA0F40">
        <w:rPr>
          <w:rFonts w:asciiTheme="minorHAnsi" w:hAnsiTheme="minorHAnsi"/>
          <w:b w:val="0"/>
          <w:szCs w:val="22"/>
        </w:rPr>
        <w:t xml:space="preserve"> </w:t>
      </w:r>
      <w:r w:rsidR="00D4739F" w:rsidRPr="00DA0F40">
        <w:rPr>
          <w:rFonts w:asciiTheme="minorHAnsi" w:hAnsiTheme="minorHAnsi" w:cs="Times New Roman"/>
          <w:b w:val="0"/>
          <w:szCs w:val="22"/>
        </w:rPr>
        <w:t xml:space="preserve">Az előnevezés akkor válik érvényessé, </w:t>
      </w:r>
      <w:r w:rsidR="000F3CC8">
        <w:rPr>
          <w:rFonts w:asciiTheme="minorHAnsi" w:hAnsiTheme="minorHAnsi" w:cs="Times New Roman"/>
          <w:b w:val="0"/>
          <w:szCs w:val="22"/>
        </w:rPr>
        <w:t xml:space="preserve">ha </w:t>
      </w:r>
      <w:proofErr w:type="gramStart"/>
      <w:r w:rsidR="000F3CC8">
        <w:rPr>
          <w:rFonts w:asciiTheme="minorHAnsi" w:hAnsiTheme="minorHAnsi" w:cs="Times New Roman"/>
          <w:b w:val="0"/>
          <w:szCs w:val="22"/>
        </w:rPr>
        <w:t>a</w:t>
      </w:r>
      <w:proofErr w:type="gramEnd"/>
      <w:r w:rsidR="000F3CC8">
        <w:rPr>
          <w:rFonts w:asciiTheme="minorHAnsi" w:hAnsiTheme="minorHAnsi" w:cs="Times New Roman"/>
          <w:b w:val="0"/>
          <w:szCs w:val="22"/>
        </w:rPr>
        <w:t xml:space="preserve"> az alábbi számlára Vízügyi Sport Club </w:t>
      </w:r>
      <w:r w:rsidR="000F3CC8" w:rsidRPr="000F3CC8">
        <w:rPr>
          <w:rFonts w:asciiTheme="minorHAnsi" w:hAnsiTheme="minorHAnsi" w:cs="Times New Roman"/>
          <w:b w:val="0"/>
          <w:szCs w:val="22"/>
        </w:rPr>
        <w:t xml:space="preserve">11713005-22260800 elutalásra kerül a nevezési díj, és az erről készült igazolás elküldésre kerül a </w:t>
      </w:r>
      <w:hyperlink r:id="rId9" w:history="1">
        <w:r w:rsidR="000F3CC8" w:rsidRPr="001D7FCB">
          <w:rPr>
            <w:rStyle w:val="Hiperhivatkozs"/>
            <w:rFonts w:asciiTheme="minorHAnsi" w:hAnsiTheme="minorHAnsi" w:cs="Times New Roman"/>
            <w:b w:val="0"/>
            <w:szCs w:val="22"/>
          </w:rPr>
          <w:t>vizugyisc@gmail.com</w:t>
        </w:r>
      </w:hyperlink>
      <w:r w:rsidR="000F3CC8">
        <w:rPr>
          <w:rFonts w:asciiTheme="minorHAnsi" w:hAnsiTheme="minorHAnsi" w:cs="Times New Roman"/>
          <w:b w:val="0"/>
          <w:szCs w:val="22"/>
        </w:rPr>
        <w:t xml:space="preserve"> </w:t>
      </w:r>
      <w:proofErr w:type="spellStart"/>
      <w:r w:rsidR="000F3CC8">
        <w:rPr>
          <w:rFonts w:asciiTheme="minorHAnsi" w:hAnsiTheme="minorHAnsi" w:cs="Times New Roman"/>
          <w:b w:val="0"/>
          <w:szCs w:val="22"/>
        </w:rPr>
        <w:t>emailcímre</w:t>
      </w:r>
      <w:proofErr w:type="spellEnd"/>
      <w:r w:rsidR="000F3CC8">
        <w:rPr>
          <w:rFonts w:asciiTheme="minorHAnsi" w:hAnsiTheme="minorHAnsi" w:cs="Times New Roman"/>
          <w:b w:val="0"/>
          <w:szCs w:val="22"/>
        </w:rPr>
        <w:t>.</w:t>
      </w:r>
    </w:p>
    <w:p w:rsidR="008D3D50" w:rsidRPr="00DA0F40" w:rsidRDefault="00D4739F" w:rsidP="00D857DC">
      <w:pPr>
        <w:pStyle w:val="Listaszerbekezds"/>
        <w:autoSpaceDE w:val="0"/>
        <w:autoSpaceDN w:val="0"/>
        <w:adjustRightInd w:val="0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A0F40">
        <w:rPr>
          <w:rFonts w:asciiTheme="minorHAnsi" w:hAnsiTheme="minorHAnsi"/>
          <w:sz w:val="22"/>
          <w:szCs w:val="22"/>
        </w:rPr>
        <w:t>Ellenkező esetben az érintett egység nevezése törlésre kerül.</w:t>
      </w:r>
    </w:p>
    <w:p w:rsidR="00095987" w:rsidRPr="00DA0F40" w:rsidRDefault="00DA0F40" w:rsidP="005C0211">
      <w:pPr>
        <w:pStyle w:val="Cmsor1"/>
      </w:pPr>
      <w:r>
        <w:t xml:space="preserve"> </w:t>
      </w:r>
      <w:r w:rsidR="00095987" w:rsidRPr="00DA0F40">
        <w:t>Helyszíni nevezés</w:t>
      </w:r>
      <w:r w:rsidR="000F3CC8">
        <w:t xml:space="preserve"> (ajánlott, az verseny ajándék átvétele miatt)</w:t>
      </w:r>
    </w:p>
    <w:p w:rsidR="00277375" w:rsidRPr="00DA0F40" w:rsidRDefault="00927D4F" w:rsidP="00755CF7">
      <w:pPr>
        <w:ind w:left="567"/>
        <w:rPr>
          <w:rFonts w:asciiTheme="minorHAnsi" w:hAnsiTheme="minorHAnsi"/>
          <w:sz w:val="22"/>
          <w:szCs w:val="22"/>
        </w:rPr>
      </w:pPr>
      <w:r w:rsidRPr="00DA71B5">
        <w:rPr>
          <w:rFonts w:asciiTheme="minorHAnsi" w:hAnsiTheme="minorHAnsi"/>
          <w:b/>
          <w:sz w:val="22"/>
          <w:szCs w:val="22"/>
        </w:rPr>
        <w:t>Sió</w:t>
      </w:r>
      <w:r w:rsidR="006C3331" w:rsidRPr="00DA71B5">
        <w:rPr>
          <w:rFonts w:asciiTheme="minorHAnsi" w:hAnsiTheme="minorHAnsi"/>
          <w:b/>
          <w:sz w:val="22"/>
          <w:szCs w:val="22"/>
        </w:rPr>
        <w:t>f</w:t>
      </w:r>
      <w:r w:rsidR="00277375" w:rsidRPr="00DA71B5">
        <w:rPr>
          <w:rFonts w:asciiTheme="minorHAnsi" w:hAnsiTheme="minorHAnsi"/>
          <w:b/>
          <w:sz w:val="22"/>
          <w:szCs w:val="22"/>
        </w:rPr>
        <w:t>okon</w:t>
      </w:r>
      <w:r w:rsidR="00027D38" w:rsidRPr="00DA0F40">
        <w:rPr>
          <w:rFonts w:asciiTheme="minorHAnsi" w:hAnsiTheme="minorHAnsi"/>
          <w:sz w:val="22"/>
          <w:szCs w:val="22"/>
        </w:rPr>
        <w:t>,</w:t>
      </w:r>
      <w:r w:rsidR="00277375" w:rsidRPr="00DA0F40">
        <w:rPr>
          <w:rFonts w:asciiTheme="minorHAnsi" w:hAnsiTheme="minorHAnsi"/>
          <w:sz w:val="22"/>
          <w:szCs w:val="22"/>
        </w:rPr>
        <w:t xml:space="preserve"> a Szakosztály telepén</w:t>
      </w:r>
      <w:r w:rsidR="00DA0F40">
        <w:rPr>
          <w:rFonts w:asciiTheme="minorHAnsi" w:hAnsiTheme="minorHAnsi"/>
          <w:sz w:val="22"/>
          <w:szCs w:val="22"/>
        </w:rPr>
        <w:t xml:space="preserve"> (</w:t>
      </w:r>
      <w:r w:rsidR="00755CF7" w:rsidRPr="00DA0F40">
        <w:rPr>
          <w:rFonts w:asciiTheme="minorHAnsi" w:hAnsiTheme="minorHAnsi"/>
          <w:sz w:val="22"/>
        </w:rPr>
        <w:t>8600 Siófok, Vitorlás u. 6.</w:t>
      </w:r>
      <w:r w:rsidR="00DA0F40">
        <w:rPr>
          <w:rFonts w:asciiTheme="minorHAnsi" w:hAnsiTheme="minorHAnsi"/>
          <w:sz w:val="22"/>
        </w:rPr>
        <w:t>)</w:t>
      </w:r>
    </w:p>
    <w:p w:rsidR="00927D4F" w:rsidRPr="005C0211" w:rsidRDefault="009B2F45" w:rsidP="00277375">
      <w:pPr>
        <w:ind w:left="2832" w:firstLine="708"/>
        <w:rPr>
          <w:rFonts w:asciiTheme="minorHAnsi" w:hAnsiTheme="minorHAnsi"/>
        </w:rPr>
      </w:pPr>
      <w:r w:rsidRPr="005C0211">
        <w:rPr>
          <w:rFonts w:asciiTheme="minorHAnsi" w:hAnsiTheme="minorHAnsi"/>
        </w:rPr>
        <w:t>201</w:t>
      </w:r>
      <w:r w:rsidR="00197C06">
        <w:rPr>
          <w:rFonts w:asciiTheme="minorHAnsi" w:hAnsiTheme="minorHAnsi"/>
        </w:rPr>
        <w:t>9</w:t>
      </w:r>
      <w:r w:rsidR="00927D4F" w:rsidRPr="005C0211">
        <w:rPr>
          <w:rFonts w:asciiTheme="minorHAnsi" w:hAnsiTheme="minorHAnsi"/>
        </w:rPr>
        <w:t>.</w:t>
      </w:r>
      <w:r w:rsidR="006C3331" w:rsidRPr="005C0211">
        <w:rPr>
          <w:rFonts w:asciiTheme="minorHAnsi" w:hAnsiTheme="minorHAnsi"/>
        </w:rPr>
        <w:t xml:space="preserve"> </w:t>
      </w:r>
      <w:r w:rsidR="00197C06">
        <w:rPr>
          <w:rFonts w:asciiTheme="minorHAnsi" w:hAnsiTheme="minorHAnsi"/>
        </w:rPr>
        <w:t>szeptember 6</w:t>
      </w:r>
      <w:r w:rsidR="005C0211" w:rsidRPr="005C0211">
        <w:rPr>
          <w:rFonts w:asciiTheme="minorHAnsi" w:hAnsiTheme="minorHAnsi"/>
        </w:rPr>
        <w:t>-á</w:t>
      </w:r>
      <w:r w:rsidR="00DB2EAF" w:rsidRPr="005C0211">
        <w:rPr>
          <w:rFonts w:asciiTheme="minorHAnsi" w:hAnsiTheme="minorHAnsi"/>
        </w:rPr>
        <w:t>n</w:t>
      </w:r>
      <w:r w:rsidR="00F40E28" w:rsidRPr="005C0211">
        <w:rPr>
          <w:rFonts w:asciiTheme="minorHAnsi" w:hAnsiTheme="minorHAnsi"/>
        </w:rPr>
        <w:t xml:space="preserve"> 1</w:t>
      </w:r>
      <w:r w:rsidR="005E4ACE">
        <w:rPr>
          <w:rFonts w:asciiTheme="minorHAnsi" w:hAnsiTheme="minorHAnsi"/>
        </w:rPr>
        <w:t>7-</w:t>
      </w:r>
      <w:r w:rsidR="00197C06">
        <w:rPr>
          <w:rFonts w:asciiTheme="minorHAnsi" w:hAnsiTheme="minorHAnsi"/>
        </w:rPr>
        <w:t>21</w:t>
      </w:r>
      <w:r w:rsidR="00927D4F" w:rsidRPr="005C0211">
        <w:rPr>
          <w:rFonts w:asciiTheme="minorHAnsi" w:hAnsiTheme="minorHAnsi"/>
        </w:rPr>
        <w:t xml:space="preserve"> óra között</w:t>
      </w:r>
    </w:p>
    <w:p w:rsidR="00084533" w:rsidRDefault="00197C06" w:rsidP="00084533">
      <w:pPr>
        <w:ind w:left="2832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Fluck Daniella +36306388751</w:t>
      </w:r>
    </w:p>
    <w:p w:rsidR="00755CF7" w:rsidRPr="00DA0F40" w:rsidRDefault="00755CF7" w:rsidP="00755CF7">
      <w:pPr>
        <w:pStyle w:val="Cmsor1"/>
        <w:numPr>
          <w:ilvl w:val="1"/>
          <w:numId w:val="7"/>
        </w:numPr>
        <w:ind w:left="426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Nevezési díj</w:t>
      </w:r>
    </w:p>
    <w:p w:rsidR="00755CF7" w:rsidRPr="00DA0F40" w:rsidRDefault="00DA71B5" w:rsidP="00755CF7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DA68AC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>0</w:t>
      </w:r>
      <w:r w:rsidR="00755CF7" w:rsidRPr="00DA0F40">
        <w:rPr>
          <w:rFonts w:asciiTheme="minorHAnsi" w:hAnsiTheme="minorHAnsi"/>
          <w:sz w:val="22"/>
          <w:szCs w:val="22"/>
        </w:rPr>
        <w:t xml:space="preserve"> Ft/fő</w:t>
      </w:r>
    </w:p>
    <w:p w:rsidR="00755CF7" w:rsidRPr="00DA0F40" w:rsidRDefault="00755CF7" w:rsidP="00755CF7">
      <w:pPr>
        <w:ind w:firstLine="708"/>
        <w:rPr>
          <w:rFonts w:asciiTheme="minorHAnsi" w:hAnsiTheme="minorHAnsi"/>
          <w:sz w:val="22"/>
          <w:szCs w:val="22"/>
        </w:rPr>
      </w:pPr>
      <w:proofErr w:type="gramStart"/>
      <w:r w:rsidRPr="00DA0F40">
        <w:rPr>
          <w:rFonts w:asciiTheme="minorHAnsi" w:hAnsiTheme="minorHAnsi"/>
          <w:sz w:val="22"/>
          <w:szCs w:val="22"/>
        </w:rPr>
        <w:t>ifjúságiaknak</w:t>
      </w:r>
      <w:proofErr w:type="gramEnd"/>
      <w:r w:rsidR="005C0211">
        <w:rPr>
          <w:rFonts w:asciiTheme="minorHAnsi" w:hAnsiTheme="minorHAnsi"/>
          <w:sz w:val="22"/>
          <w:szCs w:val="22"/>
        </w:rPr>
        <w:t xml:space="preserve"> (200</w:t>
      </w:r>
      <w:r w:rsidR="00BC370A">
        <w:rPr>
          <w:rFonts w:asciiTheme="minorHAnsi" w:hAnsiTheme="minorHAnsi"/>
          <w:sz w:val="22"/>
          <w:szCs w:val="22"/>
        </w:rPr>
        <w:t>1</w:t>
      </w:r>
      <w:r w:rsidR="005C0211">
        <w:rPr>
          <w:rFonts w:asciiTheme="minorHAnsi" w:hAnsiTheme="minorHAnsi"/>
          <w:sz w:val="22"/>
          <w:szCs w:val="22"/>
        </w:rPr>
        <w:t>-200</w:t>
      </w:r>
      <w:r w:rsidR="002E06E2">
        <w:rPr>
          <w:rFonts w:asciiTheme="minorHAnsi" w:hAnsiTheme="minorHAnsi"/>
          <w:sz w:val="22"/>
          <w:szCs w:val="22"/>
        </w:rPr>
        <w:t>6</w:t>
      </w:r>
      <w:r w:rsidR="00DA71B5">
        <w:rPr>
          <w:rFonts w:asciiTheme="minorHAnsi" w:hAnsiTheme="minorHAnsi"/>
          <w:sz w:val="22"/>
          <w:szCs w:val="22"/>
        </w:rPr>
        <w:t>) 3</w:t>
      </w:r>
      <w:r w:rsidR="00DA68AC">
        <w:rPr>
          <w:rFonts w:asciiTheme="minorHAnsi" w:hAnsiTheme="minorHAnsi"/>
          <w:sz w:val="22"/>
          <w:szCs w:val="22"/>
        </w:rPr>
        <w:t>00</w:t>
      </w:r>
      <w:r w:rsidR="00DA71B5">
        <w:rPr>
          <w:rFonts w:asciiTheme="minorHAnsi" w:hAnsiTheme="minorHAnsi"/>
          <w:sz w:val="22"/>
          <w:szCs w:val="22"/>
        </w:rPr>
        <w:t>0</w:t>
      </w:r>
      <w:r w:rsidRPr="00DA0F40">
        <w:rPr>
          <w:rFonts w:asciiTheme="minorHAnsi" w:hAnsiTheme="minorHAnsi"/>
          <w:sz w:val="22"/>
          <w:szCs w:val="22"/>
        </w:rPr>
        <w:t xml:space="preserve"> Ft/fő</w:t>
      </w:r>
    </w:p>
    <w:p w:rsidR="00755CF7" w:rsidRPr="00DA0F40" w:rsidRDefault="00197C06" w:rsidP="00755CF7">
      <w:pPr>
        <w:ind w:firstLine="708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mocók</w:t>
      </w:r>
      <w:proofErr w:type="spellEnd"/>
      <w:r>
        <w:rPr>
          <w:rFonts w:asciiTheme="minorHAnsi" w:hAnsiTheme="minorHAnsi"/>
          <w:sz w:val="22"/>
          <w:szCs w:val="22"/>
        </w:rPr>
        <w:t xml:space="preserve"> (200</w:t>
      </w:r>
      <w:r w:rsidR="0011200C">
        <w:rPr>
          <w:rFonts w:asciiTheme="minorHAnsi" w:hAnsiTheme="minorHAnsi"/>
          <w:sz w:val="22"/>
          <w:szCs w:val="22"/>
        </w:rPr>
        <w:t xml:space="preserve">8. </w:t>
      </w:r>
      <w:r w:rsidR="00755CF7" w:rsidRPr="00DA0F40">
        <w:rPr>
          <w:rFonts w:asciiTheme="minorHAnsi" w:hAnsiTheme="minorHAnsi"/>
          <w:sz w:val="22"/>
          <w:szCs w:val="22"/>
        </w:rPr>
        <w:t>január 1. után születettek) nevezési díjat nem fizetnek</w:t>
      </w:r>
    </w:p>
    <w:p w:rsidR="00D4739F" w:rsidRPr="00DA0F40" w:rsidRDefault="00D4739F" w:rsidP="00755CF7">
      <w:pPr>
        <w:pStyle w:val="Cmsor1"/>
        <w:numPr>
          <w:ilvl w:val="0"/>
          <w:numId w:val="7"/>
        </w:numPr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Részvételi jogosultság</w:t>
      </w:r>
    </w:p>
    <w:p w:rsidR="00D55908" w:rsidRPr="00DA0F40" w:rsidRDefault="00D55908" w:rsidP="00D55908">
      <w:pPr>
        <w:pStyle w:val="Cmsor1"/>
        <w:numPr>
          <w:ilvl w:val="1"/>
          <w:numId w:val="7"/>
        </w:numPr>
        <w:spacing w:after="240"/>
        <w:ind w:left="426"/>
        <w:rPr>
          <w:rFonts w:asciiTheme="minorHAnsi" w:hAnsiTheme="minorHAnsi" w:cs="Times New Roman"/>
          <w:szCs w:val="22"/>
        </w:rPr>
      </w:pPr>
      <w:proofErr w:type="gramStart"/>
      <w:r w:rsidRPr="00DA0F40">
        <w:rPr>
          <w:rFonts w:asciiTheme="minorHAnsi" w:hAnsiTheme="minorHAnsi" w:cs="Times New Roman"/>
          <w:szCs w:val="22"/>
        </w:rPr>
        <w:t>Résztvevő versenyzők</w:t>
      </w:r>
      <w:proofErr w:type="gramEnd"/>
    </w:p>
    <w:p w:rsidR="00D55908" w:rsidRPr="00DA0F40" w:rsidRDefault="00D55908" w:rsidP="00D55908">
      <w:pPr>
        <w:pStyle w:val="Cmsor1"/>
        <w:numPr>
          <w:ilvl w:val="2"/>
          <w:numId w:val="7"/>
        </w:numPr>
        <w:spacing w:before="0" w:after="120"/>
        <w:ind w:left="709" w:hanging="709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A versenyen résztvevő magyar személyeknek</w:t>
      </w:r>
      <w:r w:rsidR="00DA71B5">
        <w:rPr>
          <w:rFonts w:asciiTheme="minorHAnsi" w:hAnsiTheme="minorHAnsi" w:cs="Times New Roman"/>
          <w:b w:val="0"/>
          <w:szCs w:val="22"/>
        </w:rPr>
        <w:t xml:space="preserve"> meg kell felelniük az </w:t>
      </w:r>
      <w:proofErr w:type="spellStart"/>
      <w:r w:rsidR="00DA71B5">
        <w:rPr>
          <w:rFonts w:asciiTheme="minorHAnsi" w:hAnsiTheme="minorHAnsi" w:cs="Times New Roman"/>
          <w:b w:val="0"/>
          <w:szCs w:val="22"/>
        </w:rPr>
        <w:t>MVSz</w:t>
      </w:r>
      <w:proofErr w:type="spellEnd"/>
      <w:r w:rsidR="00DA71B5">
        <w:rPr>
          <w:rFonts w:asciiTheme="minorHAnsi" w:hAnsiTheme="minorHAnsi" w:cs="Times New Roman"/>
          <w:b w:val="0"/>
          <w:szCs w:val="22"/>
        </w:rPr>
        <w:t xml:space="preserve"> 201</w:t>
      </w:r>
      <w:r w:rsidR="003E4CDE">
        <w:rPr>
          <w:rFonts w:asciiTheme="minorHAnsi" w:hAnsiTheme="minorHAnsi" w:cs="Times New Roman"/>
          <w:b w:val="0"/>
          <w:szCs w:val="22"/>
        </w:rPr>
        <w:t>9</w:t>
      </w:r>
      <w:r w:rsidRPr="00DA0F40">
        <w:rPr>
          <w:rFonts w:asciiTheme="minorHAnsi" w:hAnsiTheme="minorHAnsi" w:cs="Times New Roman"/>
          <w:b w:val="0"/>
          <w:szCs w:val="22"/>
        </w:rPr>
        <w:t>. évi Versenyrendelkezések 1. pontjában (Részvételi jogosultság) előírt feltételeknek.</w:t>
      </w:r>
    </w:p>
    <w:p w:rsidR="00D55908" w:rsidRPr="00DA0F40" w:rsidRDefault="00D55908" w:rsidP="00D55908">
      <w:pPr>
        <w:pStyle w:val="Cmsor1"/>
        <w:numPr>
          <w:ilvl w:val="2"/>
          <w:numId w:val="7"/>
        </w:numPr>
        <w:spacing w:before="0" w:after="120"/>
        <w:ind w:left="709" w:hanging="709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Külföldi versenyzők nevezéséhez az adott ország vitorlás szövetsége által elismert valamely klubhoz vagy szervezethez való tartozás szükséges.</w:t>
      </w:r>
    </w:p>
    <w:p w:rsidR="00D55908" w:rsidRPr="005C0211" w:rsidRDefault="00DF7E35" w:rsidP="005C0211">
      <w:pPr>
        <w:pStyle w:val="Cmsor1"/>
        <w:numPr>
          <w:ilvl w:val="1"/>
          <w:numId w:val="7"/>
        </w:numPr>
        <w:spacing w:after="240"/>
        <w:ind w:left="426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Résztvevő hajóosztályok</w:t>
      </w:r>
      <w:r w:rsidR="00D55908" w:rsidRPr="00DA0F40">
        <w:rPr>
          <w:rFonts w:asciiTheme="minorHAnsi" w:hAnsiTheme="minorHAnsi" w:cs="Times New Roman"/>
          <w:szCs w:val="22"/>
        </w:rPr>
        <w:t xml:space="preserve"> és csoportbesorolásuk</w:t>
      </w:r>
    </w:p>
    <w:tbl>
      <w:tblPr>
        <w:tblpPr w:leftFromText="141" w:rightFromText="141" w:vertAnchor="text" w:tblpX="959" w:tblpY="1"/>
        <w:tblOverlap w:val="never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20" w:firstRow="1" w:lastRow="0" w:firstColumn="0" w:lastColumn="0" w:noHBand="0" w:noVBand="0"/>
      </w:tblPr>
      <w:tblGrid>
        <w:gridCol w:w="3646"/>
        <w:gridCol w:w="3725"/>
      </w:tblGrid>
      <w:tr w:rsidR="00552721" w:rsidRPr="00DA0F40" w:rsidTr="00552721">
        <w:trPr>
          <w:trHeight w:val="494"/>
        </w:trPr>
        <w:tc>
          <w:tcPr>
            <w:tcW w:w="3646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DF7E35" w:rsidRPr="00DA0F40" w:rsidRDefault="00DF7E35" w:rsidP="0055272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F40">
              <w:rPr>
                <w:rFonts w:asciiTheme="minorHAnsi" w:hAnsiTheme="minorHAnsi"/>
                <w:b/>
                <w:bCs/>
                <w:sz w:val="22"/>
                <w:szCs w:val="22"/>
              </w:rPr>
              <w:t>1. csoport</w:t>
            </w:r>
          </w:p>
        </w:tc>
        <w:tc>
          <w:tcPr>
            <w:tcW w:w="3725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DF7E35" w:rsidRPr="00DA0F40" w:rsidRDefault="00DF7E35" w:rsidP="0055272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A0F40">
              <w:rPr>
                <w:rFonts w:asciiTheme="minorHAnsi" w:hAnsiTheme="minorHAnsi"/>
                <w:b/>
                <w:bCs/>
                <w:sz w:val="22"/>
                <w:szCs w:val="22"/>
              </w:rPr>
              <w:t>2. csoport</w:t>
            </w:r>
          </w:p>
        </w:tc>
      </w:tr>
      <w:tr w:rsidR="00552721" w:rsidRPr="00DA0F40" w:rsidTr="00552721">
        <w:tc>
          <w:tcPr>
            <w:tcW w:w="3646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Regina</w:t>
            </w:r>
          </w:p>
        </w:tc>
        <w:tc>
          <w:tcPr>
            <w:tcW w:w="3725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Összevont cirkáló</w:t>
            </w:r>
          </w:p>
        </w:tc>
      </w:tr>
      <w:tr w:rsidR="00552721" w:rsidRPr="00DA0F40" w:rsidTr="00552721">
        <w:tc>
          <w:tcPr>
            <w:tcW w:w="3646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Dragon</w:t>
            </w:r>
          </w:p>
        </w:tc>
        <w:tc>
          <w:tcPr>
            <w:tcW w:w="3725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YS I.</w:t>
            </w:r>
          </w:p>
        </w:tc>
      </w:tr>
      <w:tr w:rsidR="00552721" w:rsidRPr="00DA0F40" w:rsidTr="00552721">
        <w:tc>
          <w:tcPr>
            <w:tcW w:w="3646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Európa 30</w:t>
            </w:r>
          </w:p>
        </w:tc>
        <w:tc>
          <w:tcPr>
            <w:tcW w:w="3725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8 M OD</w:t>
            </w:r>
          </w:p>
        </w:tc>
      </w:tr>
      <w:tr w:rsidR="00552721" w:rsidRPr="00DA0F40" w:rsidTr="00552721">
        <w:tc>
          <w:tcPr>
            <w:tcW w:w="3646" w:type="dxa"/>
            <w:shd w:val="clear" w:color="auto" w:fill="auto"/>
          </w:tcPr>
          <w:p w:rsidR="00DF7E35" w:rsidRPr="00DA0F40" w:rsidRDefault="00AC79D8" w:rsidP="0055272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Folkboat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11 M OD</w:t>
            </w:r>
          </w:p>
        </w:tc>
      </w:tr>
      <w:tr w:rsidR="00552721" w:rsidRPr="00DA0F40" w:rsidTr="00552721">
        <w:tc>
          <w:tcPr>
            <w:tcW w:w="3646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Sudár Regatta</w:t>
            </w:r>
          </w:p>
        </w:tc>
        <w:tc>
          <w:tcPr>
            <w:tcW w:w="3725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70-es cirkáló</w:t>
            </w:r>
          </w:p>
        </w:tc>
      </w:tr>
      <w:tr w:rsidR="00552721" w:rsidRPr="00DA0F40" w:rsidTr="00552721">
        <w:tc>
          <w:tcPr>
            <w:tcW w:w="3646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Sudár Sport</w:t>
            </w:r>
          </w:p>
        </w:tc>
        <w:tc>
          <w:tcPr>
            <w:tcW w:w="3725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50-es cirkáló</w:t>
            </w:r>
          </w:p>
        </w:tc>
      </w:tr>
      <w:tr w:rsidR="00552721" w:rsidRPr="00DA0F40" w:rsidTr="00552721">
        <w:tc>
          <w:tcPr>
            <w:tcW w:w="3646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Scholtz</w:t>
            </w:r>
            <w:proofErr w:type="spellEnd"/>
            <w:r w:rsidRPr="00DA0F40">
              <w:rPr>
                <w:rFonts w:asciiTheme="minorHAnsi" w:hAnsiTheme="minorHAnsi"/>
                <w:sz w:val="22"/>
                <w:szCs w:val="22"/>
              </w:rPr>
              <w:t xml:space="preserve"> 22</w:t>
            </w:r>
          </w:p>
        </w:tc>
        <w:tc>
          <w:tcPr>
            <w:tcW w:w="3725" w:type="dxa"/>
            <w:shd w:val="clear" w:color="auto" w:fill="auto"/>
          </w:tcPr>
          <w:p w:rsidR="00DF7E35" w:rsidRPr="00DA0F40" w:rsidRDefault="00DF7E35" w:rsidP="00552721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40-es cirkáló</w:t>
            </w:r>
          </w:p>
        </w:tc>
      </w:tr>
      <w:tr w:rsidR="00AC79D8" w:rsidRPr="00DA0F40" w:rsidTr="00552721">
        <w:tc>
          <w:tcPr>
            <w:tcW w:w="3646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YS II.</w:t>
            </w:r>
          </w:p>
        </w:tc>
        <w:tc>
          <w:tcPr>
            <w:tcW w:w="3725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Nautic</w:t>
            </w:r>
            <w:proofErr w:type="spellEnd"/>
          </w:p>
        </w:tc>
      </w:tr>
      <w:tr w:rsidR="00AC79D8" w:rsidRPr="00DA0F40" w:rsidTr="00552721">
        <w:tc>
          <w:tcPr>
            <w:tcW w:w="3646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YS III.</w:t>
            </w:r>
          </w:p>
        </w:tc>
        <w:tc>
          <w:tcPr>
            <w:tcW w:w="3725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Nautic</w:t>
            </w:r>
            <w:proofErr w:type="spellEnd"/>
            <w:r w:rsidRPr="00DA0F40">
              <w:rPr>
                <w:rFonts w:asciiTheme="minorHAnsi" w:hAnsiTheme="minorHAnsi"/>
                <w:sz w:val="22"/>
                <w:szCs w:val="22"/>
              </w:rPr>
              <w:t xml:space="preserve"> 370</w:t>
            </w:r>
          </w:p>
        </w:tc>
      </w:tr>
      <w:tr w:rsidR="00AC79D8" w:rsidRPr="00DA0F40" w:rsidTr="00552721">
        <w:tc>
          <w:tcPr>
            <w:tcW w:w="3646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Dolfin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Asso</w:t>
            </w:r>
            <w:proofErr w:type="spellEnd"/>
            <w:r w:rsidRPr="00DA0F40">
              <w:rPr>
                <w:rFonts w:asciiTheme="minorHAnsi" w:hAnsiTheme="minorHAnsi"/>
                <w:sz w:val="22"/>
                <w:szCs w:val="22"/>
              </w:rPr>
              <w:t xml:space="preserve"> 99</w:t>
            </w:r>
          </w:p>
        </w:tc>
      </w:tr>
      <w:tr w:rsidR="00AC79D8" w:rsidRPr="00DA0F40" w:rsidTr="00552721">
        <w:tc>
          <w:tcPr>
            <w:tcW w:w="3646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Elan</w:t>
            </w:r>
            <w:proofErr w:type="spellEnd"/>
            <w:r w:rsidRPr="00DA0F40">
              <w:rPr>
                <w:rFonts w:asciiTheme="minorHAnsi" w:hAnsiTheme="minorHAnsi"/>
                <w:sz w:val="22"/>
                <w:szCs w:val="22"/>
              </w:rPr>
              <w:t xml:space="preserve"> 310</w:t>
            </w:r>
          </w:p>
        </w:tc>
        <w:tc>
          <w:tcPr>
            <w:tcW w:w="3725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Melges</w:t>
            </w:r>
            <w:proofErr w:type="spellEnd"/>
            <w:r w:rsidRPr="00DA0F40">
              <w:rPr>
                <w:rFonts w:asciiTheme="minorHAnsi" w:hAnsiTheme="minorHAnsi"/>
                <w:sz w:val="22"/>
                <w:szCs w:val="22"/>
              </w:rPr>
              <w:t xml:space="preserve"> 24</w:t>
            </w:r>
          </w:p>
        </w:tc>
      </w:tr>
      <w:tr w:rsidR="00AC79D8" w:rsidRPr="00DA0F40" w:rsidTr="00552721">
        <w:tc>
          <w:tcPr>
            <w:tcW w:w="3646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25-ös </w:t>
            </w: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yolle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Elliott</w:t>
            </w:r>
            <w:proofErr w:type="spellEnd"/>
            <w:r w:rsidRPr="00DA0F40">
              <w:rPr>
                <w:rFonts w:asciiTheme="minorHAnsi" w:hAnsiTheme="minorHAnsi"/>
                <w:sz w:val="22"/>
                <w:szCs w:val="22"/>
              </w:rPr>
              <w:t xml:space="preserve"> 770</w:t>
            </w:r>
          </w:p>
        </w:tc>
      </w:tr>
      <w:tr w:rsidR="00AC79D8" w:rsidRPr="00DA0F40" w:rsidTr="00552721">
        <w:tc>
          <w:tcPr>
            <w:tcW w:w="3646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15-ös </w:t>
            </w: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yolle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A0F40">
              <w:rPr>
                <w:rFonts w:asciiTheme="minorHAnsi" w:hAnsiTheme="minorHAnsi"/>
                <w:sz w:val="22"/>
                <w:szCs w:val="22"/>
              </w:rPr>
              <w:t>Bavaria</w:t>
            </w:r>
            <w:proofErr w:type="spellEnd"/>
            <w:r w:rsidRPr="00DA0F40">
              <w:rPr>
                <w:rFonts w:asciiTheme="minorHAnsi" w:hAnsiTheme="minorHAnsi"/>
                <w:sz w:val="22"/>
                <w:szCs w:val="22"/>
              </w:rPr>
              <w:t xml:space="preserve"> 32</w:t>
            </w:r>
          </w:p>
        </w:tc>
      </w:tr>
      <w:tr w:rsidR="00AC79D8" w:rsidRPr="00DA0F40" w:rsidTr="00552721">
        <w:tc>
          <w:tcPr>
            <w:tcW w:w="3646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J 24</w:t>
            </w:r>
          </w:p>
        </w:tc>
        <w:tc>
          <w:tcPr>
            <w:tcW w:w="3725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X-35</w:t>
            </w:r>
          </w:p>
        </w:tc>
      </w:tr>
      <w:tr w:rsidR="00AC79D8" w:rsidRPr="00DA0F40" w:rsidTr="00552721">
        <w:tc>
          <w:tcPr>
            <w:tcW w:w="3646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AC79D8" w:rsidRPr="00DA0F40" w:rsidRDefault="00AC79D8" w:rsidP="00AC79D8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Nyílt többtestű osztály</w:t>
            </w:r>
          </w:p>
        </w:tc>
      </w:tr>
      <w:tr w:rsidR="00DA71B5" w:rsidRPr="00DA0F40" w:rsidTr="00552721">
        <w:tc>
          <w:tcPr>
            <w:tcW w:w="3646" w:type="dxa"/>
            <w:shd w:val="clear" w:color="auto" w:fill="auto"/>
          </w:tcPr>
          <w:p w:rsidR="00DA71B5" w:rsidRPr="00DA0F40" w:rsidRDefault="00DA71B5" w:rsidP="00AC79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DA71B5" w:rsidRPr="00DA0F40" w:rsidRDefault="00DA71B5" w:rsidP="00AC79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30-as cirkáló</w:t>
            </w:r>
          </w:p>
        </w:tc>
      </w:tr>
      <w:tr w:rsidR="00DA71B5" w:rsidRPr="00DA0F40" w:rsidTr="00552721">
        <w:tc>
          <w:tcPr>
            <w:tcW w:w="3646" w:type="dxa"/>
            <w:shd w:val="clear" w:color="auto" w:fill="auto"/>
          </w:tcPr>
          <w:p w:rsidR="00DA71B5" w:rsidRPr="00DA0F40" w:rsidRDefault="00DA71B5" w:rsidP="00AC79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DA71B5" w:rsidRDefault="00DA71B5" w:rsidP="00AC79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33-as osztály</w:t>
            </w:r>
          </w:p>
        </w:tc>
      </w:tr>
    </w:tbl>
    <w:p w:rsidR="00927D4F" w:rsidRPr="00DA0F40" w:rsidRDefault="00B06C40" w:rsidP="00D55908">
      <w:pPr>
        <w:pStyle w:val="Cmsor1"/>
        <w:numPr>
          <w:ilvl w:val="0"/>
          <w:numId w:val="7"/>
        </w:numPr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lastRenderedPageBreak/>
        <w:t>Versenypály</w:t>
      </w:r>
      <w:r w:rsidR="00AC4423">
        <w:rPr>
          <w:rFonts w:asciiTheme="minorHAnsi" w:hAnsiTheme="minorHAnsi" w:cs="Times New Roman"/>
          <w:szCs w:val="22"/>
        </w:rPr>
        <w:t>a</w:t>
      </w:r>
    </w:p>
    <w:p w:rsidR="00927D4F" w:rsidRPr="00DA0F40" w:rsidRDefault="00AC4423" w:rsidP="00D55908">
      <w:pPr>
        <w:pStyle w:val="Cmsor1"/>
        <w:numPr>
          <w:ilvl w:val="1"/>
          <w:numId w:val="7"/>
        </w:numPr>
        <w:spacing w:before="0" w:after="12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proofErr w:type="spellStart"/>
      <w:r>
        <w:rPr>
          <w:rFonts w:asciiTheme="minorHAnsi" w:hAnsiTheme="minorHAnsi" w:cs="Times New Roman"/>
          <w:b w:val="0"/>
          <w:szCs w:val="22"/>
        </w:rPr>
        <w:t>Bal</w:t>
      </w:r>
      <w:r w:rsidR="00927D4F" w:rsidRPr="00DA0F40">
        <w:rPr>
          <w:rFonts w:asciiTheme="minorHAnsi" w:hAnsiTheme="minorHAnsi" w:cs="Times New Roman"/>
          <w:b w:val="0"/>
          <w:szCs w:val="22"/>
        </w:rPr>
        <w:t>atonfüred</w:t>
      </w:r>
      <w:r w:rsidR="00A34DB2">
        <w:rPr>
          <w:rFonts w:asciiTheme="minorHAnsi" w:hAnsiTheme="minorHAnsi" w:cs="Times New Roman"/>
          <w:b w:val="0"/>
          <w:szCs w:val="22"/>
        </w:rPr>
        <w:t>-</w:t>
      </w:r>
      <w:r w:rsidR="00927D4F" w:rsidRPr="00DA0F40">
        <w:rPr>
          <w:rFonts w:asciiTheme="minorHAnsi" w:hAnsiTheme="minorHAnsi" w:cs="Times New Roman"/>
          <w:b w:val="0"/>
          <w:szCs w:val="22"/>
        </w:rPr>
        <w:t>Arács</w:t>
      </w:r>
      <w:proofErr w:type="spellEnd"/>
      <w:r w:rsidR="00927D4F" w:rsidRPr="00DA0F40">
        <w:rPr>
          <w:rFonts w:asciiTheme="minorHAnsi" w:hAnsiTheme="minorHAnsi" w:cs="Times New Roman"/>
          <w:b w:val="0"/>
          <w:szCs w:val="22"/>
        </w:rPr>
        <w:t xml:space="preserve"> Atomerőmű Kikötő (RAJT)</w:t>
      </w:r>
      <w:r w:rsidR="008D3FBD" w:rsidRPr="00DA0F40">
        <w:rPr>
          <w:rFonts w:asciiTheme="minorHAnsi" w:hAnsiTheme="minorHAnsi" w:cs="Times New Roman"/>
          <w:b w:val="0"/>
          <w:szCs w:val="22"/>
        </w:rPr>
        <w:t xml:space="preserve"> –</w:t>
      </w:r>
      <w:r w:rsidR="00927D4F" w:rsidRPr="00DA0F40">
        <w:rPr>
          <w:rFonts w:asciiTheme="minorHAnsi" w:hAnsiTheme="minorHAnsi" w:cs="Times New Roman"/>
          <w:b w:val="0"/>
          <w:szCs w:val="22"/>
        </w:rPr>
        <w:t>Tihany</w:t>
      </w:r>
      <w:r w:rsidR="008D3FBD" w:rsidRPr="00DA0F40">
        <w:rPr>
          <w:rFonts w:asciiTheme="minorHAnsi" w:hAnsiTheme="minorHAnsi" w:cs="Times New Roman"/>
          <w:b w:val="0"/>
          <w:szCs w:val="22"/>
        </w:rPr>
        <w:t xml:space="preserve"> </w:t>
      </w:r>
      <w:r w:rsidR="00927D4F" w:rsidRPr="00DA0F40">
        <w:rPr>
          <w:rFonts w:asciiTheme="minorHAnsi" w:hAnsiTheme="minorHAnsi" w:cs="Times New Roman"/>
          <w:b w:val="0"/>
          <w:szCs w:val="22"/>
        </w:rPr>
        <w:t>-</w:t>
      </w:r>
      <w:r w:rsidR="008D3FBD" w:rsidRPr="00DA0F40">
        <w:rPr>
          <w:rFonts w:asciiTheme="minorHAnsi" w:hAnsiTheme="minorHAnsi" w:cs="Times New Roman"/>
          <w:b w:val="0"/>
          <w:szCs w:val="22"/>
        </w:rPr>
        <w:t xml:space="preserve"> </w:t>
      </w:r>
      <w:r w:rsidR="00927D4F" w:rsidRPr="00DA0F40">
        <w:rPr>
          <w:rFonts w:asciiTheme="minorHAnsi" w:hAnsiTheme="minorHAnsi" w:cs="Times New Roman"/>
          <w:b w:val="0"/>
          <w:szCs w:val="22"/>
        </w:rPr>
        <w:t>Alsóörs</w:t>
      </w:r>
      <w:r w:rsidR="008D3FBD" w:rsidRPr="00DA0F40">
        <w:rPr>
          <w:rFonts w:asciiTheme="minorHAnsi" w:hAnsiTheme="minorHAnsi" w:cs="Times New Roman"/>
          <w:b w:val="0"/>
          <w:szCs w:val="22"/>
        </w:rPr>
        <w:t xml:space="preserve"> </w:t>
      </w:r>
      <w:r w:rsidR="00235DBE" w:rsidRPr="00DA0F40">
        <w:rPr>
          <w:rFonts w:asciiTheme="minorHAnsi" w:hAnsiTheme="minorHAnsi" w:cs="Times New Roman"/>
          <w:b w:val="0"/>
          <w:szCs w:val="22"/>
        </w:rPr>
        <w:t>–</w:t>
      </w:r>
      <w:r w:rsidR="00927D4F" w:rsidRPr="00DA0F40">
        <w:rPr>
          <w:rFonts w:asciiTheme="minorHAnsi" w:hAnsiTheme="minorHAnsi" w:cs="Times New Roman"/>
          <w:b w:val="0"/>
          <w:szCs w:val="22"/>
        </w:rPr>
        <w:t>Siófok</w:t>
      </w:r>
      <w:r w:rsidR="00235DBE" w:rsidRPr="00DA0F40">
        <w:rPr>
          <w:rFonts w:asciiTheme="minorHAnsi" w:hAnsiTheme="minorHAnsi" w:cs="Times New Roman"/>
          <w:b w:val="0"/>
          <w:szCs w:val="22"/>
        </w:rPr>
        <w:t xml:space="preserve"> </w:t>
      </w:r>
      <w:r w:rsidR="00927D4F" w:rsidRPr="00DA0F40">
        <w:rPr>
          <w:rFonts w:asciiTheme="minorHAnsi" w:hAnsiTheme="minorHAnsi" w:cs="Times New Roman"/>
          <w:b w:val="0"/>
          <w:szCs w:val="22"/>
        </w:rPr>
        <w:t>(CÉL)</w:t>
      </w:r>
    </w:p>
    <w:p w:rsidR="00927D4F" w:rsidRPr="00DA0F40" w:rsidRDefault="00B06C40" w:rsidP="00D55908">
      <w:pPr>
        <w:pStyle w:val="Cmsor1"/>
        <w:numPr>
          <w:ilvl w:val="1"/>
          <w:numId w:val="7"/>
        </w:numPr>
        <w:spacing w:before="0" w:after="12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 xml:space="preserve">A pályajelek </w:t>
      </w:r>
      <w:r w:rsidR="00927D4F" w:rsidRPr="00DA0F40">
        <w:rPr>
          <w:rFonts w:asciiTheme="minorHAnsi" w:hAnsiTheme="minorHAnsi" w:cs="Times New Roman"/>
          <w:b w:val="0"/>
          <w:szCs w:val="22"/>
        </w:rPr>
        <w:t>felfújható</w:t>
      </w:r>
      <w:r w:rsidR="00E648E6">
        <w:rPr>
          <w:rFonts w:asciiTheme="minorHAnsi" w:hAnsiTheme="minorHAnsi" w:cs="Times New Roman"/>
          <w:b w:val="0"/>
          <w:szCs w:val="22"/>
        </w:rPr>
        <w:t>,</w:t>
      </w:r>
      <w:r w:rsidR="00927D4F" w:rsidRPr="00DA0F40">
        <w:rPr>
          <w:rFonts w:asciiTheme="minorHAnsi" w:hAnsiTheme="minorHAnsi" w:cs="Times New Roman"/>
          <w:b w:val="0"/>
          <w:szCs w:val="22"/>
        </w:rPr>
        <w:t xml:space="preserve"> </w:t>
      </w:r>
      <w:r w:rsidR="00B2624E" w:rsidRPr="00DA0F40">
        <w:rPr>
          <w:rFonts w:asciiTheme="minorHAnsi" w:hAnsiTheme="minorHAnsi" w:cs="Times New Roman"/>
          <w:b w:val="0"/>
          <w:szCs w:val="22"/>
        </w:rPr>
        <w:t>színes</w:t>
      </w:r>
      <w:r w:rsidR="00E648E6">
        <w:rPr>
          <w:rFonts w:asciiTheme="minorHAnsi" w:hAnsiTheme="minorHAnsi" w:cs="Times New Roman"/>
          <w:b w:val="0"/>
          <w:szCs w:val="22"/>
        </w:rPr>
        <w:t>,</w:t>
      </w:r>
      <w:r w:rsidRPr="00DA0F40">
        <w:rPr>
          <w:rFonts w:asciiTheme="minorHAnsi" w:hAnsiTheme="minorHAnsi" w:cs="Times New Roman"/>
          <w:b w:val="0"/>
          <w:szCs w:val="22"/>
        </w:rPr>
        <w:t xml:space="preserve"> henger alakú</w:t>
      </w:r>
      <w:r w:rsidR="00927D4F" w:rsidRPr="00DA0F40">
        <w:rPr>
          <w:rFonts w:asciiTheme="minorHAnsi" w:hAnsiTheme="minorHAnsi" w:cs="Times New Roman"/>
          <w:b w:val="0"/>
          <w:szCs w:val="22"/>
        </w:rPr>
        <w:t xml:space="preserve"> bóják, melyek a</w:t>
      </w:r>
      <w:r w:rsidRPr="00DA0F40">
        <w:rPr>
          <w:rFonts w:asciiTheme="minorHAnsi" w:hAnsiTheme="minorHAnsi" w:cs="Times New Roman"/>
          <w:b w:val="0"/>
          <w:szCs w:val="22"/>
        </w:rPr>
        <w:t>z</w:t>
      </w:r>
      <w:r w:rsidR="00927D4F" w:rsidRPr="00DA0F40">
        <w:rPr>
          <w:rFonts w:asciiTheme="minorHAnsi" w:hAnsiTheme="minorHAnsi" w:cs="Times New Roman"/>
          <w:b w:val="0"/>
          <w:szCs w:val="22"/>
        </w:rPr>
        <w:t xml:space="preserve"> útvonallal érintett kikötők előtt </w:t>
      </w:r>
      <w:r w:rsidRPr="00DA0F40">
        <w:rPr>
          <w:rFonts w:asciiTheme="minorHAnsi" w:hAnsiTheme="minorHAnsi" w:cs="Times New Roman"/>
          <w:b w:val="0"/>
          <w:szCs w:val="22"/>
        </w:rPr>
        <w:t>500 m-rel lesznek l</w:t>
      </w:r>
      <w:r w:rsidR="00197C06">
        <w:rPr>
          <w:rFonts w:asciiTheme="minorHAnsi" w:hAnsiTheme="minorHAnsi" w:cs="Times New Roman"/>
          <w:b w:val="0"/>
          <w:szCs w:val="22"/>
        </w:rPr>
        <w:t>ehorgonyozva. Minden pályajelet</w:t>
      </w:r>
      <w:r w:rsidR="00F96732" w:rsidRPr="00DA0F40">
        <w:rPr>
          <w:rFonts w:asciiTheme="minorHAnsi" w:hAnsiTheme="minorHAnsi" w:cs="Times New Roman"/>
          <w:b w:val="0"/>
          <w:szCs w:val="22"/>
        </w:rPr>
        <w:t xml:space="preserve"> jobb kéz</w:t>
      </w:r>
      <w:r w:rsidRPr="00DA0F40">
        <w:rPr>
          <w:rFonts w:asciiTheme="minorHAnsi" w:hAnsiTheme="minorHAnsi" w:cs="Times New Roman"/>
          <w:b w:val="0"/>
          <w:szCs w:val="22"/>
        </w:rPr>
        <w:t xml:space="preserve"> felől</w:t>
      </w:r>
      <w:r w:rsidR="00F96732" w:rsidRPr="00DA0F40">
        <w:rPr>
          <w:rFonts w:asciiTheme="minorHAnsi" w:hAnsiTheme="minorHAnsi" w:cs="Times New Roman"/>
          <w:b w:val="0"/>
          <w:szCs w:val="22"/>
        </w:rPr>
        <w:t xml:space="preserve"> kell elhagyni.</w:t>
      </w:r>
    </w:p>
    <w:p w:rsidR="001869CC" w:rsidRDefault="005706ED" w:rsidP="00105BDE">
      <w:pPr>
        <w:pStyle w:val="Cmsor1"/>
        <w:numPr>
          <w:ilvl w:val="0"/>
          <w:numId w:val="7"/>
        </w:numPr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 xml:space="preserve">Rajt és </w:t>
      </w:r>
      <w:r w:rsidR="001869CC">
        <w:rPr>
          <w:rFonts w:asciiTheme="minorHAnsi" w:hAnsiTheme="minorHAnsi" w:cs="Times New Roman"/>
          <w:szCs w:val="22"/>
        </w:rPr>
        <w:t>célvonal</w:t>
      </w:r>
    </w:p>
    <w:p w:rsidR="00027D38" w:rsidRPr="00105BDE" w:rsidRDefault="001869CC" w:rsidP="00105BDE">
      <w:pPr>
        <w:pStyle w:val="Cmsor1"/>
        <w:numPr>
          <w:ilvl w:val="0"/>
          <w:numId w:val="7"/>
        </w:numPr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b w:val="0"/>
          <w:szCs w:val="22"/>
        </w:rPr>
        <w:t xml:space="preserve">Rajt: </w:t>
      </w:r>
      <w:r w:rsidR="00027D38" w:rsidRPr="00105BDE">
        <w:rPr>
          <w:rFonts w:asciiTheme="minorHAnsi" w:hAnsiTheme="minorHAnsi" w:cs="Times New Roman"/>
          <w:b w:val="0"/>
          <w:szCs w:val="22"/>
        </w:rPr>
        <w:t xml:space="preserve">az </w:t>
      </w:r>
      <w:proofErr w:type="spellStart"/>
      <w:r w:rsidR="00027D38" w:rsidRPr="00105BDE">
        <w:rPr>
          <w:rFonts w:asciiTheme="minorHAnsi" w:hAnsiTheme="minorHAnsi" w:cs="Times New Roman"/>
          <w:b w:val="0"/>
          <w:szCs w:val="22"/>
        </w:rPr>
        <w:t>arácsi</w:t>
      </w:r>
      <w:proofErr w:type="spellEnd"/>
      <w:r w:rsidR="00027D38" w:rsidRPr="00105BDE">
        <w:rPr>
          <w:rFonts w:asciiTheme="minorHAnsi" w:hAnsiTheme="minorHAnsi" w:cs="Times New Roman"/>
          <w:b w:val="0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 w:val="0"/>
          <w:szCs w:val="22"/>
        </w:rPr>
        <w:t>K</w:t>
      </w:r>
      <w:r w:rsidR="00027D38" w:rsidRPr="00105BDE">
        <w:rPr>
          <w:rFonts w:asciiTheme="minorHAnsi" w:hAnsiTheme="minorHAnsi" w:cs="Times New Roman"/>
          <w:b w:val="0"/>
          <w:szCs w:val="22"/>
        </w:rPr>
        <w:t>oloska</w:t>
      </w:r>
      <w:proofErr w:type="spellEnd"/>
      <w:r w:rsidR="00027D38" w:rsidRPr="00105BDE">
        <w:rPr>
          <w:rFonts w:asciiTheme="minorHAnsi" w:hAnsiTheme="minorHAnsi" w:cs="Times New Roman"/>
          <w:b w:val="0"/>
          <w:szCs w:val="22"/>
        </w:rPr>
        <w:t xml:space="preserve"> kikötő</w:t>
      </w:r>
      <w:r w:rsidR="00084533" w:rsidRPr="00105BDE">
        <w:rPr>
          <w:rFonts w:asciiTheme="minorHAnsi" w:hAnsiTheme="minorHAnsi" w:cs="Times New Roman"/>
          <w:b w:val="0"/>
          <w:szCs w:val="22"/>
        </w:rPr>
        <w:t xml:space="preserve"> </w:t>
      </w:r>
      <w:r w:rsidR="005F5D23">
        <w:rPr>
          <w:rFonts w:asciiTheme="minorHAnsi" w:hAnsiTheme="minorHAnsi" w:cs="Times New Roman"/>
          <w:b w:val="0"/>
          <w:szCs w:val="22"/>
        </w:rPr>
        <w:t xml:space="preserve">előtt, </w:t>
      </w:r>
      <w:r w:rsidR="00084533" w:rsidRPr="00105BDE">
        <w:rPr>
          <w:rFonts w:asciiTheme="minorHAnsi" w:hAnsiTheme="minorHAnsi" w:cs="Times New Roman"/>
          <w:b w:val="0"/>
          <w:szCs w:val="22"/>
        </w:rPr>
        <w:t>a parthoz közeleb</w:t>
      </w:r>
      <w:r w:rsidR="00AC79D8" w:rsidRPr="00105BDE">
        <w:rPr>
          <w:rFonts w:asciiTheme="minorHAnsi" w:hAnsiTheme="minorHAnsi" w:cs="Times New Roman"/>
          <w:b w:val="0"/>
          <w:szCs w:val="22"/>
        </w:rPr>
        <w:t xml:space="preserve">b elhelyezett </w:t>
      </w:r>
      <w:r w:rsidR="00B2624E" w:rsidRPr="00105BDE">
        <w:rPr>
          <w:rFonts w:asciiTheme="minorHAnsi" w:hAnsiTheme="minorHAnsi" w:cs="Times New Roman"/>
          <w:b w:val="0"/>
          <w:szCs w:val="22"/>
        </w:rPr>
        <w:t>színes</w:t>
      </w:r>
      <w:r w:rsidR="005706ED" w:rsidRPr="00105BDE">
        <w:rPr>
          <w:rFonts w:asciiTheme="minorHAnsi" w:hAnsiTheme="minorHAnsi" w:cs="Times New Roman"/>
          <w:b w:val="0"/>
          <w:szCs w:val="22"/>
        </w:rPr>
        <w:t>, f</w:t>
      </w:r>
      <w:r w:rsidR="00084533" w:rsidRPr="00105BDE">
        <w:rPr>
          <w:rFonts w:asciiTheme="minorHAnsi" w:hAnsiTheme="minorHAnsi" w:cs="Times New Roman"/>
          <w:b w:val="0"/>
          <w:szCs w:val="22"/>
        </w:rPr>
        <w:t>elfújt műanyag bója és a parttól távola</w:t>
      </w:r>
      <w:r w:rsidR="005706ED" w:rsidRPr="00105BDE">
        <w:rPr>
          <w:rFonts w:asciiTheme="minorHAnsi" w:hAnsiTheme="minorHAnsi" w:cs="Times New Roman"/>
          <w:b w:val="0"/>
          <w:szCs w:val="22"/>
        </w:rPr>
        <w:t>bb horgonyzó versenyvezetőségi hajó narancssárga lobogót</w:t>
      </w:r>
      <w:r w:rsidR="00027D38" w:rsidRPr="00105BDE">
        <w:rPr>
          <w:rFonts w:asciiTheme="minorHAnsi" w:hAnsiTheme="minorHAnsi" w:cs="Times New Roman"/>
          <w:b w:val="0"/>
          <w:szCs w:val="22"/>
        </w:rPr>
        <w:t xml:space="preserve"> viselő árboca közötti egyenes. </w:t>
      </w:r>
    </w:p>
    <w:p w:rsidR="000C2948" w:rsidRPr="00DA0F40" w:rsidRDefault="000C2948" w:rsidP="000C2948">
      <w:pPr>
        <w:pStyle w:val="Cmsor1"/>
        <w:numPr>
          <w:ilvl w:val="1"/>
          <w:numId w:val="7"/>
        </w:numPr>
        <w:spacing w:before="0" w:after="12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0C2948">
        <w:rPr>
          <w:rFonts w:asciiTheme="minorHAnsi" w:hAnsiTheme="minorHAnsi" w:cs="Times New Roman"/>
          <w:b w:val="0"/>
          <w:szCs w:val="22"/>
        </w:rPr>
        <w:t xml:space="preserve">A célvonal a siófoki móló előtt 500 m-re </w:t>
      </w:r>
      <w:r>
        <w:rPr>
          <w:rFonts w:asciiTheme="minorHAnsi" w:hAnsiTheme="minorHAnsi" w:cs="Times New Roman"/>
          <w:b w:val="0"/>
          <w:szCs w:val="22"/>
        </w:rPr>
        <w:t xml:space="preserve">a befutó szakaszra merőlegesen elhelyezett </w:t>
      </w:r>
      <w:r w:rsidRPr="00DA0F40">
        <w:rPr>
          <w:rFonts w:asciiTheme="minorHAnsi" w:hAnsiTheme="minorHAnsi" w:cs="Times New Roman"/>
          <w:b w:val="0"/>
          <w:szCs w:val="22"/>
        </w:rPr>
        <w:t>színes, felfújt műanyag bója és a horgonyzó versenyvezetőségi hajó narancssárga lobogót viselő árboca közötti egyenes.</w:t>
      </w:r>
    </w:p>
    <w:p w:rsidR="004E6C51" w:rsidRPr="00DA0F40" w:rsidRDefault="00927D4F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bookmarkStart w:id="0" w:name="_GoBack"/>
      <w:bookmarkEnd w:id="0"/>
      <w:r w:rsidRPr="00DA0F40">
        <w:rPr>
          <w:rFonts w:asciiTheme="minorHAnsi" w:hAnsiTheme="minorHAnsi" w:cs="Times New Roman"/>
          <w:szCs w:val="22"/>
        </w:rPr>
        <w:t>Rajt</w:t>
      </w:r>
      <w:r w:rsidR="00562042" w:rsidRPr="00DA0F40">
        <w:rPr>
          <w:rFonts w:asciiTheme="minorHAnsi" w:hAnsiTheme="minorHAnsi" w:cs="Times New Roman"/>
          <w:szCs w:val="22"/>
        </w:rPr>
        <w:t>, rajteljárás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1448"/>
        <w:gridCol w:w="1459"/>
      </w:tblGrid>
      <w:tr w:rsidR="00552721" w:rsidRPr="00DA0F40" w:rsidTr="00DF7E35">
        <w:trPr>
          <w:trHeight w:val="561"/>
          <w:tblCellSpacing w:w="15" w:type="dxa"/>
          <w:jc w:val="center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Jelzés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Lobogó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Időpont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Hangjel</w:t>
            </w:r>
          </w:p>
        </w:tc>
      </w:tr>
      <w:tr w:rsidR="00A93E68" w:rsidRPr="00DA0F40" w:rsidTr="00DF7E35">
        <w:trPr>
          <w:tblCellSpacing w:w="15" w:type="dxa"/>
          <w:jc w:val="center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Figyelmeztető</w:t>
            </w:r>
            <w:r w:rsidR="00DF7E35" w:rsidRPr="00DA0F40">
              <w:rPr>
                <w:rFonts w:asciiTheme="minorHAnsi" w:hAnsiTheme="minorHAnsi"/>
                <w:sz w:val="22"/>
                <w:szCs w:val="22"/>
              </w:rPr>
              <w:br/>
              <w:t xml:space="preserve">1. </w:t>
            </w:r>
            <w:r w:rsidRPr="00DA0F40">
              <w:rPr>
                <w:rFonts w:asciiTheme="minorHAnsi" w:hAnsiTheme="minorHAnsi"/>
                <w:sz w:val="22"/>
                <w:szCs w:val="22"/>
              </w:rPr>
              <w:t>csoportnak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V lobogó</w:t>
            </w:r>
            <w:r w:rsidR="00B06C40" w:rsidRPr="00DA0F40">
              <w:rPr>
                <w:rFonts w:asciiTheme="minorHAnsi" w:hAnsiTheme="minorHAnsi"/>
                <w:sz w:val="22"/>
                <w:szCs w:val="22"/>
              </w:rPr>
              <w:t>+ 1-es számlengő</w:t>
            </w:r>
            <w:r w:rsidR="00D4739F" w:rsidRPr="00DA0F40">
              <w:rPr>
                <w:rFonts w:asciiTheme="minorHAnsi" w:hAnsiTheme="minorHAnsi"/>
                <w:sz w:val="22"/>
                <w:szCs w:val="22"/>
              </w:rPr>
              <w:t xml:space="preserve"> fel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9.5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 hangjelzés</w:t>
            </w:r>
          </w:p>
        </w:tc>
      </w:tr>
      <w:tr w:rsidR="00A93E68" w:rsidRPr="00DA0F40" w:rsidTr="00DF7E35">
        <w:trPr>
          <w:tblCellSpacing w:w="15" w:type="dxa"/>
          <w:jc w:val="center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Előkészítő</w:t>
            </w:r>
          </w:p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1. csoportnak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P lobogó</w:t>
            </w:r>
            <w:r w:rsidR="00D4739F" w:rsidRPr="00DA0F40">
              <w:rPr>
                <w:rFonts w:asciiTheme="minorHAnsi" w:hAnsiTheme="minorHAnsi"/>
                <w:sz w:val="22"/>
                <w:szCs w:val="22"/>
              </w:rPr>
              <w:t xml:space="preserve"> fel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9.5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hangjelzés</w:t>
            </w:r>
          </w:p>
        </w:tc>
      </w:tr>
      <w:tr w:rsidR="00A93E68" w:rsidRPr="00DA0F40" w:rsidTr="00DF7E35">
        <w:trPr>
          <w:tblCellSpacing w:w="15" w:type="dxa"/>
          <w:jc w:val="center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B22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 perces</w:t>
            </w:r>
            <w:r w:rsidR="00DF7E35" w:rsidRPr="00DA0F40">
              <w:rPr>
                <w:rFonts w:asciiTheme="minorHAnsi" w:hAnsiTheme="minorHAnsi"/>
                <w:sz w:val="22"/>
                <w:szCs w:val="22"/>
              </w:rPr>
              <w:br/>
              <w:t>1. csoportnak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B22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P lobogó 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B22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9.59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B22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 hangjelzés</w:t>
            </w:r>
          </w:p>
        </w:tc>
      </w:tr>
      <w:tr w:rsidR="00A93E68" w:rsidRPr="00DA0F40" w:rsidTr="00DF7E35">
        <w:trPr>
          <w:tblCellSpacing w:w="15" w:type="dxa"/>
          <w:jc w:val="center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Rajt </w:t>
            </w:r>
          </w:p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1. csoportnak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V és </w:t>
            </w:r>
            <w:r w:rsidR="00D4739F" w:rsidRPr="00DA0F40">
              <w:rPr>
                <w:rFonts w:asciiTheme="minorHAnsi" w:hAnsiTheme="minorHAnsi"/>
                <w:sz w:val="22"/>
                <w:szCs w:val="22"/>
              </w:rPr>
              <w:t>1-es számlengő 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10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.0</w:t>
            </w:r>
            <w:r w:rsidRPr="00DA0F4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hangjelzés</w:t>
            </w:r>
          </w:p>
        </w:tc>
      </w:tr>
    </w:tbl>
    <w:p w:rsidR="00DF7E35" w:rsidRPr="00DA0F40" w:rsidRDefault="00DF7E35">
      <w:pPr>
        <w:rPr>
          <w:rFonts w:asciiTheme="minorHAnsi" w:hAnsiTheme="minorHAnsi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1448"/>
        <w:gridCol w:w="1459"/>
      </w:tblGrid>
      <w:tr w:rsidR="00A93E68" w:rsidRPr="00DA0F40" w:rsidTr="00DF7E35">
        <w:trPr>
          <w:tblCellSpacing w:w="15" w:type="dxa"/>
          <w:jc w:val="center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DF7E35" w:rsidP="00DF7E35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Figyelmeztető</w:t>
            </w:r>
            <w:r w:rsidRPr="00DA0F40">
              <w:rPr>
                <w:rFonts w:asciiTheme="minorHAnsi" w:hAnsiTheme="minorHAnsi"/>
                <w:sz w:val="22"/>
                <w:szCs w:val="22"/>
              </w:rPr>
              <w:br/>
            </w:r>
            <w:r w:rsidR="004E7565" w:rsidRPr="00DA0F40">
              <w:rPr>
                <w:rFonts w:asciiTheme="minorHAnsi" w:hAnsiTheme="minorHAnsi"/>
                <w:sz w:val="22"/>
                <w:szCs w:val="22"/>
              </w:rPr>
              <w:t>2. csoportnak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V lobogó</w:t>
            </w:r>
            <w:r w:rsidR="00D4739F" w:rsidRPr="00DA0F40">
              <w:rPr>
                <w:rFonts w:asciiTheme="minorHAnsi" w:hAnsiTheme="minorHAnsi"/>
                <w:sz w:val="22"/>
                <w:szCs w:val="22"/>
              </w:rPr>
              <w:t xml:space="preserve"> + 2-es számlengő fel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10.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hangjelzés</w:t>
            </w:r>
          </w:p>
        </w:tc>
      </w:tr>
      <w:tr w:rsidR="00A93E68" w:rsidRPr="00DA0F40" w:rsidTr="00DF7E35">
        <w:trPr>
          <w:tblCellSpacing w:w="15" w:type="dxa"/>
          <w:jc w:val="center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Előkészítő </w:t>
            </w:r>
          </w:p>
          <w:p w:rsidR="004E7565" w:rsidRPr="00DA0F40" w:rsidRDefault="004E7565" w:rsidP="00DF7E35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2. csoportnak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P lobogó</w:t>
            </w:r>
            <w:r w:rsidR="00D4739F" w:rsidRPr="00DA0F40">
              <w:rPr>
                <w:rFonts w:asciiTheme="minorHAnsi" w:hAnsiTheme="minorHAnsi"/>
                <w:sz w:val="22"/>
                <w:szCs w:val="22"/>
              </w:rPr>
              <w:t xml:space="preserve"> fel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10.15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hangjelzés</w:t>
            </w:r>
          </w:p>
        </w:tc>
      </w:tr>
      <w:tr w:rsidR="00A93E68" w:rsidRPr="00DA0F40" w:rsidTr="00DF7E35">
        <w:trPr>
          <w:tblCellSpacing w:w="15" w:type="dxa"/>
          <w:jc w:val="center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B22" w:rsidRPr="00DA0F40" w:rsidRDefault="00AF1B22" w:rsidP="00DF7E35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 perces</w:t>
            </w:r>
            <w:r w:rsidR="00DF7E35" w:rsidRPr="00DA0F40">
              <w:rPr>
                <w:rFonts w:asciiTheme="minorHAnsi" w:hAnsiTheme="minorHAnsi"/>
                <w:sz w:val="22"/>
                <w:szCs w:val="22"/>
              </w:rPr>
              <w:br/>
              <w:t>2. csoportnak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B22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P lobogó 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B22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10.19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1B22" w:rsidRPr="00DA0F40" w:rsidRDefault="00AF1B22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 hangjelzés</w:t>
            </w:r>
          </w:p>
        </w:tc>
      </w:tr>
      <w:tr w:rsidR="00A93E68" w:rsidRPr="00DA0F40" w:rsidTr="00DF7E35">
        <w:trPr>
          <w:tblCellSpacing w:w="15" w:type="dxa"/>
          <w:jc w:val="center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Rajt </w:t>
            </w:r>
          </w:p>
          <w:p w:rsidR="004E7565" w:rsidRPr="00DA0F40" w:rsidRDefault="004E7565" w:rsidP="00DF7E35">
            <w:pPr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2. csoportnak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D4739F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V és 2-es számlengő</w:t>
            </w:r>
            <w:r w:rsidR="00C3778E" w:rsidRPr="00DA0F40">
              <w:rPr>
                <w:rFonts w:asciiTheme="minorHAnsi" w:hAnsiTheme="minorHAnsi"/>
                <w:sz w:val="22"/>
                <w:szCs w:val="22"/>
              </w:rPr>
              <w:t xml:space="preserve"> le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>10.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2</w:t>
            </w:r>
            <w:r w:rsidRPr="00DA0F4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565" w:rsidRPr="00DA0F40" w:rsidRDefault="004E7565" w:rsidP="00DF7E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0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AF1B22" w:rsidRPr="00DA0F40">
              <w:rPr>
                <w:rFonts w:asciiTheme="minorHAnsi" w:hAnsiTheme="minorHAnsi"/>
                <w:sz w:val="22"/>
                <w:szCs w:val="22"/>
              </w:rPr>
              <w:t>hangjelzés</w:t>
            </w:r>
          </w:p>
        </w:tc>
      </w:tr>
    </w:tbl>
    <w:p w:rsidR="005706ED" w:rsidRPr="00DA0F40" w:rsidRDefault="005706ED" w:rsidP="00D55908">
      <w:pPr>
        <w:pStyle w:val="Cmsor1"/>
        <w:numPr>
          <w:ilvl w:val="1"/>
          <w:numId w:val="7"/>
        </w:numPr>
        <w:spacing w:before="360" w:after="12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 xml:space="preserve">Az előkészítő jelzéstől a rajtot követő harmadik perc végéig sem hátszélvitorla, sem </w:t>
      </w:r>
      <w:proofErr w:type="spellStart"/>
      <w:r w:rsidRPr="00DA0F40">
        <w:rPr>
          <w:rFonts w:asciiTheme="minorHAnsi" w:hAnsiTheme="minorHAnsi" w:cs="Times New Roman"/>
          <w:b w:val="0"/>
          <w:szCs w:val="22"/>
        </w:rPr>
        <w:t>blister</w:t>
      </w:r>
      <w:proofErr w:type="spellEnd"/>
      <w:r w:rsidRPr="00DA0F40">
        <w:rPr>
          <w:rFonts w:asciiTheme="minorHAnsi" w:hAnsiTheme="minorHAnsi" w:cs="Times New Roman"/>
          <w:b w:val="0"/>
          <w:szCs w:val="22"/>
        </w:rPr>
        <w:t xml:space="preserve"> nem húzható fel. A versenyrendezőség egy hangjellel jelzi a rajtjelzést követő harmadik perc végét.</w:t>
      </w:r>
    </w:p>
    <w:p w:rsidR="005706ED" w:rsidRPr="00DA0F40" w:rsidRDefault="005706ED" w:rsidP="00D55908">
      <w:pPr>
        <w:pStyle w:val="Cmsor1"/>
        <w:numPr>
          <w:ilvl w:val="1"/>
          <w:numId w:val="7"/>
        </w:numPr>
        <w:spacing w:before="0" w:after="12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A rajtjelzést követő 15 perc eltelte után rajtoló vitorlás el nem rajtolt hajóként (DNS) kerül értékelésre. A rajtolási lehetőség végét a narancssárga lobogót hangjel nélküli bevonása jelzi.</w:t>
      </w:r>
    </w:p>
    <w:p w:rsidR="00DF7E35" w:rsidRPr="00DA0F40" w:rsidRDefault="005706ED" w:rsidP="00786435">
      <w:pPr>
        <w:pStyle w:val="Cmsor1"/>
        <w:numPr>
          <w:ilvl w:val="1"/>
          <w:numId w:val="7"/>
        </w:numPr>
        <w:spacing w:before="0" w:after="120"/>
        <w:ind w:left="709" w:hanging="709"/>
        <w:jc w:val="both"/>
        <w:rPr>
          <w:rFonts w:asciiTheme="minorHAnsi" w:hAnsiTheme="minorHAnsi"/>
        </w:rPr>
      </w:pPr>
      <w:r w:rsidRPr="00DA0F40">
        <w:rPr>
          <w:rFonts w:asciiTheme="minorHAnsi" w:hAnsiTheme="minorHAnsi" w:cs="Times New Roman"/>
          <w:b w:val="0"/>
          <w:szCs w:val="22"/>
        </w:rPr>
        <w:t>Rajthalasztás:</w:t>
      </w:r>
      <w:r w:rsidRPr="00DA0F40">
        <w:rPr>
          <w:rFonts w:asciiTheme="minorHAnsi" w:hAnsiTheme="minorHAnsi" w:cs="Times New Roman"/>
          <w:b w:val="0"/>
          <w:szCs w:val="22"/>
        </w:rPr>
        <w:tab/>
        <w:t>A versenyvezetőség a hajók épségét veszélyeztető viharos időjárás esetén jogosult a rajt halasztására, illetve a verseny törlésére.</w:t>
      </w:r>
    </w:p>
    <w:p w:rsidR="00DF7E35" w:rsidRPr="00DA0F40" w:rsidRDefault="00DF7E35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Pályamódosítás és a verseny félbeszakítása</w:t>
      </w:r>
    </w:p>
    <w:p w:rsidR="00DF7E35" w:rsidRPr="00DA0F40" w:rsidRDefault="005706ED" w:rsidP="008D3D50">
      <w:pPr>
        <w:pStyle w:val="Cmsor1"/>
        <w:numPr>
          <w:ilvl w:val="1"/>
          <w:numId w:val="7"/>
        </w:numPr>
        <w:spacing w:before="6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A versenyvezetőség a szabályosan elrajtolt versenyt nem szakítja félbe. Minden hajó kormányosa egyénileg viseli a verseny feladásának vagy folytatásának felelősségét.</w:t>
      </w:r>
    </w:p>
    <w:p w:rsidR="005646B9" w:rsidRPr="00DA0F40" w:rsidRDefault="00F90832" w:rsidP="008D3D50">
      <w:pPr>
        <w:pStyle w:val="Cmsor1"/>
        <w:numPr>
          <w:ilvl w:val="1"/>
          <w:numId w:val="7"/>
        </w:numPr>
        <w:spacing w:before="6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A Versenyvezetőség fenntartja a jogot a pályarövidítésre bármely pályajelnél.</w:t>
      </w:r>
    </w:p>
    <w:p w:rsidR="00335F7F" w:rsidRPr="00335F7F" w:rsidRDefault="008D3D50" w:rsidP="00335F7F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Időkorlátozás</w:t>
      </w:r>
    </w:p>
    <w:p w:rsidR="005706ED" w:rsidRPr="00DA0F40" w:rsidRDefault="00335F7F" w:rsidP="00335F7F">
      <w:pPr>
        <w:pStyle w:val="Cmsor1"/>
        <w:spacing w:before="60" w:after="0"/>
        <w:jc w:val="both"/>
        <w:rPr>
          <w:rFonts w:asciiTheme="minorHAnsi" w:hAnsiTheme="minorHAnsi" w:cs="Times New Roman"/>
          <w:b w:val="0"/>
          <w:szCs w:val="22"/>
        </w:rPr>
      </w:pPr>
      <w:r>
        <w:rPr>
          <w:rFonts w:asciiTheme="minorHAnsi" w:hAnsiTheme="minorHAnsi" w:cs="Times New Roman"/>
          <w:b w:val="0"/>
          <w:szCs w:val="22"/>
        </w:rPr>
        <w:t>Az</w:t>
      </w:r>
      <w:r w:rsidR="005706ED" w:rsidRPr="00DA0F40">
        <w:rPr>
          <w:rFonts w:asciiTheme="minorHAnsi" w:hAnsiTheme="minorHAnsi" w:cs="Times New Roman"/>
          <w:b w:val="0"/>
          <w:szCs w:val="22"/>
        </w:rPr>
        <w:t xml:space="preserve"> utolsó érvényesen célba ért hajó befutási ideje</w:t>
      </w:r>
      <w:r w:rsidR="003E4CDE">
        <w:rPr>
          <w:rFonts w:asciiTheme="minorHAnsi" w:hAnsiTheme="minorHAnsi" w:cs="Times New Roman"/>
          <w:b w:val="0"/>
          <w:szCs w:val="22"/>
        </w:rPr>
        <w:t xml:space="preserve"> 17</w:t>
      </w:r>
      <w:r w:rsidR="005706ED" w:rsidRPr="00DA0F40">
        <w:rPr>
          <w:rFonts w:asciiTheme="minorHAnsi" w:hAnsiTheme="minorHAnsi" w:cs="Times New Roman"/>
          <w:b w:val="0"/>
          <w:szCs w:val="22"/>
        </w:rPr>
        <w:t>:</w:t>
      </w:r>
      <w:r w:rsidR="00AA1A38">
        <w:rPr>
          <w:rFonts w:asciiTheme="minorHAnsi" w:hAnsiTheme="minorHAnsi" w:cs="Times New Roman"/>
          <w:b w:val="0"/>
          <w:szCs w:val="22"/>
        </w:rPr>
        <w:t xml:space="preserve">30 </w:t>
      </w:r>
      <w:r w:rsidR="005706ED" w:rsidRPr="00DA0F40">
        <w:rPr>
          <w:rFonts w:asciiTheme="minorHAnsi" w:hAnsiTheme="minorHAnsi" w:cs="Times New Roman"/>
          <w:b w:val="0"/>
          <w:szCs w:val="22"/>
        </w:rPr>
        <w:t>óra</w:t>
      </w:r>
      <w:r w:rsidR="00D55908" w:rsidRPr="00DA0F40">
        <w:rPr>
          <w:rFonts w:asciiTheme="minorHAnsi" w:hAnsiTheme="minorHAnsi" w:cs="Times New Roman"/>
          <w:b w:val="0"/>
          <w:szCs w:val="22"/>
        </w:rPr>
        <w:t>.</w:t>
      </w:r>
    </w:p>
    <w:p w:rsidR="00D4739F" w:rsidRPr="00DA0F40" w:rsidRDefault="00D4739F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Hivatalos hajók</w:t>
      </w:r>
    </w:p>
    <w:p w:rsidR="00D4739F" w:rsidRPr="00DA0F40" w:rsidRDefault="00D4739F" w:rsidP="008D3D50">
      <w:pPr>
        <w:pStyle w:val="Cmsor1"/>
        <w:numPr>
          <w:ilvl w:val="1"/>
          <w:numId w:val="7"/>
        </w:numPr>
        <w:spacing w:before="6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A versenyrendezésben közreműködő hajók RC feliratú lobogót viselnek.</w:t>
      </w:r>
    </w:p>
    <w:p w:rsidR="00D4739F" w:rsidRPr="00DA0F40" w:rsidRDefault="00D4739F" w:rsidP="00AA1A38">
      <w:pPr>
        <w:pStyle w:val="Cmsor1"/>
        <w:spacing w:before="60" w:after="0"/>
        <w:jc w:val="both"/>
        <w:rPr>
          <w:rFonts w:asciiTheme="minorHAnsi" w:hAnsiTheme="minorHAnsi" w:cs="Times New Roman"/>
          <w:b w:val="0"/>
          <w:szCs w:val="22"/>
        </w:rPr>
      </w:pPr>
    </w:p>
    <w:p w:rsidR="00D4739F" w:rsidRPr="00DA0F40" w:rsidRDefault="00D4739F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Versenyzők tájékoztatása, parti jelzések</w:t>
      </w:r>
    </w:p>
    <w:p w:rsidR="00D4739F" w:rsidRDefault="00D4739F" w:rsidP="008D3D50">
      <w:pPr>
        <w:pStyle w:val="Cmsor1"/>
        <w:spacing w:before="120" w:after="0"/>
        <w:ind w:left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 xml:space="preserve">A Versenyrendezőség a versenyzőket </w:t>
      </w:r>
      <w:r w:rsidR="00672A71">
        <w:rPr>
          <w:rFonts w:asciiTheme="minorHAnsi" w:hAnsiTheme="minorHAnsi" w:cs="Times New Roman"/>
          <w:b w:val="0"/>
          <w:szCs w:val="22"/>
        </w:rPr>
        <w:t xml:space="preserve">a Vízügyi Sport Club </w:t>
      </w:r>
      <w:proofErr w:type="spellStart"/>
      <w:r w:rsidR="00672A71">
        <w:rPr>
          <w:rFonts w:asciiTheme="minorHAnsi" w:hAnsiTheme="minorHAnsi" w:cs="Times New Roman"/>
          <w:b w:val="0"/>
          <w:szCs w:val="22"/>
        </w:rPr>
        <w:t>facebook</w:t>
      </w:r>
      <w:proofErr w:type="spellEnd"/>
      <w:r w:rsidR="00672A71">
        <w:rPr>
          <w:rFonts w:asciiTheme="minorHAnsi" w:hAnsiTheme="minorHAnsi" w:cs="Times New Roman"/>
          <w:b w:val="0"/>
          <w:szCs w:val="22"/>
        </w:rPr>
        <w:t xml:space="preserve"> oldalán </w:t>
      </w:r>
      <w:r w:rsidR="00350066">
        <w:rPr>
          <w:rFonts w:asciiTheme="minorHAnsi" w:hAnsiTheme="minorHAnsi" w:cs="Times New Roman"/>
          <w:b w:val="0"/>
          <w:szCs w:val="22"/>
        </w:rPr>
        <w:t>tájékoztatja.</w:t>
      </w:r>
    </w:p>
    <w:p w:rsidR="00927D4F" w:rsidRDefault="006D7DAE" w:rsidP="004B2E06">
      <w:pPr>
        <w:pStyle w:val="Cmsor1"/>
        <w:spacing w:after="120"/>
        <w:rPr>
          <w:rFonts w:cs="Times New Roman"/>
          <w:b w:val="0"/>
          <w:bCs w:val="0"/>
          <w:kern w:val="0"/>
          <w:sz w:val="24"/>
          <w:szCs w:val="24"/>
        </w:rPr>
      </w:pPr>
      <w:hyperlink r:id="rId10" w:history="1">
        <w:r w:rsidR="004B2E06" w:rsidRPr="00B36E8F">
          <w:rPr>
            <w:rStyle w:val="Hiperhivatkozs"/>
            <w:rFonts w:cs="Times New Roman"/>
            <w:b w:val="0"/>
            <w:bCs w:val="0"/>
            <w:kern w:val="0"/>
            <w:sz w:val="24"/>
            <w:szCs w:val="24"/>
          </w:rPr>
          <w:t>https://m.facebook.com/vscvitorlas/</w:t>
        </w:r>
      </w:hyperlink>
    </w:p>
    <w:p w:rsidR="004B2E06" w:rsidRPr="004B2E06" w:rsidRDefault="004B2E06" w:rsidP="004B2E06"/>
    <w:p w:rsidR="005706ED" w:rsidRPr="00DA0F40" w:rsidRDefault="005706ED" w:rsidP="001878C3">
      <w:pPr>
        <w:pStyle w:val="Cmsor1"/>
        <w:numPr>
          <w:ilvl w:val="1"/>
          <w:numId w:val="7"/>
        </w:numPr>
        <w:spacing w:before="12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Értékelésre kerül valamennyi önálló hajóosztály befutási sorrendjük alapján</w:t>
      </w:r>
    </w:p>
    <w:p w:rsidR="005706ED" w:rsidRPr="00DA0F40" w:rsidRDefault="005706ED" w:rsidP="001878C3">
      <w:pPr>
        <w:pStyle w:val="Cmsor1"/>
        <w:numPr>
          <w:ilvl w:val="1"/>
          <w:numId w:val="7"/>
        </w:numPr>
        <w:spacing w:before="12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 xml:space="preserve">A </w:t>
      </w:r>
      <w:proofErr w:type="spellStart"/>
      <w:r w:rsidRPr="00DA0F40">
        <w:rPr>
          <w:rFonts w:asciiTheme="minorHAnsi" w:hAnsiTheme="minorHAnsi" w:cs="Times New Roman"/>
          <w:b w:val="0"/>
          <w:szCs w:val="22"/>
        </w:rPr>
        <w:t>Yardstick</w:t>
      </w:r>
      <w:proofErr w:type="spellEnd"/>
      <w:r w:rsidRPr="00DA0F40">
        <w:rPr>
          <w:rFonts w:asciiTheme="minorHAnsi" w:hAnsiTheme="minorHAnsi" w:cs="Times New Roman"/>
          <w:b w:val="0"/>
          <w:szCs w:val="22"/>
        </w:rPr>
        <w:t xml:space="preserve"> csoportokban, illetve a </w:t>
      </w:r>
      <w:proofErr w:type="spellStart"/>
      <w:r w:rsidRPr="00DA0F40">
        <w:rPr>
          <w:rFonts w:asciiTheme="minorHAnsi" w:hAnsiTheme="minorHAnsi" w:cs="Times New Roman"/>
          <w:b w:val="0"/>
          <w:szCs w:val="22"/>
        </w:rPr>
        <w:t>Folkboat</w:t>
      </w:r>
      <w:proofErr w:type="spellEnd"/>
      <w:r w:rsidRPr="00DA0F40">
        <w:rPr>
          <w:rFonts w:asciiTheme="minorHAnsi" w:hAnsiTheme="minorHAnsi" w:cs="Times New Roman"/>
          <w:b w:val="0"/>
          <w:szCs w:val="22"/>
        </w:rPr>
        <w:t xml:space="preserve">, 25-ös </w:t>
      </w:r>
      <w:proofErr w:type="spellStart"/>
      <w:r w:rsidRPr="00DA0F40">
        <w:rPr>
          <w:rFonts w:asciiTheme="minorHAnsi" w:hAnsiTheme="minorHAnsi" w:cs="Times New Roman"/>
          <w:b w:val="0"/>
          <w:szCs w:val="22"/>
        </w:rPr>
        <w:t>jolle</w:t>
      </w:r>
      <w:proofErr w:type="spellEnd"/>
      <w:r w:rsidRPr="00DA0F40">
        <w:rPr>
          <w:rFonts w:asciiTheme="minorHAnsi" w:hAnsiTheme="minorHAnsi" w:cs="Times New Roman"/>
          <w:b w:val="0"/>
          <w:szCs w:val="22"/>
        </w:rPr>
        <w:t xml:space="preserve"> és az Összevont cirkáló osztályok saját előnyszám rendszerük alapján.</w:t>
      </w:r>
    </w:p>
    <w:p w:rsidR="00F813D6" w:rsidRPr="00DA0F40" w:rsidRDefault="00F813D6" w:rsidP="001878C3">
      <w:pPr>
        <w:pStyle w:val="Cmsor1"/>
        <w:numPr>
          <w:ilvl w:val="1"/>
          <w:numId w:val="7"/>
        </w:numPr>
        <w:spacing w:before="12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Amennyiben valamelyik osztályba nevezettek száma nem éri el a négy egységet, a rendező jogosult ezeket a hajókat (a klasszikus flottához tartozó hajók kivételével) a megfelelő YS</w:t>
      </w:r>
      <w:r w:rsidR="001878C3" w:rsidRPr="00DA0F40">
        <w:rPr>
          <w:rFonts w:asciiTheme="minorHAnsi" w:hAnsiTheme="minorHAnsi" w:cs="Times New Roman"/>
          <w:b w:val="0"/>
          <w:szCs w:val="22"/>
        </w:rPr>
        <w:t xml:space="preserve"> </w:t>
      </w:r>
      <w:r w:rsidRPr="00DA0F40">
        <w:rPr>
          <w:rFonts w:asciiTheme="minorHAnsi" w:hAnsiTheme="minorHAnsi" w:cs="Times New Roman"/>
          <w:b w:val="0"/>
          <w:szCs w:val="22"/>
        </w:rPr>
        <w:t xml:space="preserve">osztályba sorolni. </w:t>
      </w:r>
    </w:p>
    <w:p w:rsidR="00927D4F" w:rsidRPr="00DA0F40" w:rsidRDefault="001878C3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Díjazás</w:t>
      </w:r>
    </w:p>
    <w:p w:rsidR="00927D4F" w:rsidRPr="00DA0F40" w:rsidRDefault="00927D4F" w:rsidP="008D3D50">
      <w:pPr>
        <w:pStyle w:val="Cmsor1"/>
        <w:numPr>
          <w:ilvl w:val="1"/>
          <w:numId w:val="7"/>
        </w:numPr>
        <w:spacing w:before="6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 xml:space="preserve">A </w:t>
      </w:r>
      <w:r w:rsidR="001878C3" w:rsidRPr="00DA0F40">
        <w:rPr>
          <w:rFonts w:asciiTheme="minorHAnsi" w:hAnsiTheme="minorHAnsi" w:cs="Times New Roman"/>
          <w:b w:val="0"/>
          <w:szCs w:val="22"/>
        </w:rPr>
        <w:t xml:space="preserve">„Beszédes József </w:t>
      </w:r>
      <w:r w:rsidRPr="00DA0F40">
        <w:rPr>
          <w:rFonts w:asciiTheme="minorHAnsi" w:hAnsiTheme="minorHAnsi" w:cs="Times New Roman"/>
          <w:b w:val="0"/>
          <w:szCs w:val="22"/>
        </w:rPr>
        <w:t>örökös vándordíj</w:t>
      </w:r>
      <w:r w:rsidR="001878C3" w:rsidRPr="00DA0F40">
        <w:rPr>
          <w:rFonts w:asciiTheme="minorHAnsi" w:hAnsiTheme="minorHAnsi" w:cs="Times New Roman"/>
          <w:b w:val="0"/>
          <w:szCs w:val="22"/>
        </w:rPr>
        <w:t>”</w:t>
      </w:r>
      <w:r w:rsidRPr="00DA0F40">
        <w:rPr>
          <w:rFonts w:asciiTheme="minorHAnsi" w:hAnsiTheme="minorHAnsi" w:cs="Times New Roman"/>
          <w:b w:val="0"/>
          <w:szCs w:val="22"/>
        </w:rPr>
        <w:t xml:space="preserve"> </w:t>
      </w:r>
      <w:r w:rsidR="0059799E" w:rsidRPr="00DA0F40">
        <w:rPr>
          <w:rFonts w:asciiTheme="minorHAnsi" w:hAnsiTheme="minorHAnsi" w:cs="Times New Roman"/>
          <w:b w:val="0"/>
          <w:szCs w:val="22"/>
        </w:rPr>
        <w:t>201</w:t>
      </w:r>
      <w:r w:rsidR="00197C06">
        <w:rPr>
          <w:rFonts w:asciiTheme="minorHAnsi" w:hAnsiTheme="minorHAnsi" w:cs="Times New Roman"/>
          <w:b w:val="0"/>
          <w:szCs w:val="22"/>
        </w:rPr>
        <w:t>9</w:t>
      </w:r>
      <w:r w:rsidRPr="00DA0F40">
        <w:rPr>
          <w:rFonts w:asciiTheme="minorHAnsi" w:hAnsiTheme="minorHAnsi" w:cs="Times New Roman"/>
          <w:b w:val="0"/>
          <w:szCs w:val="22"/>
        </w:rPr>
        <w:t>. évi védője a verseny abszolút győztese</w:t>
      </w:r>
    </w:p>
    <w:p w:rsidR="00927D4F" w:rsidRPr="00DA0F40" w:rsidRDefault="00927D4F" w:rsidP="008D3D50">
      <w:pPr>
        <w:pStyle w:val="Cmsor1"/>
        <w:numPr>
          <w:ilvl w:val="1"/>
          <w:numId w:val="7"/>
        </w:numPr>
        <w:spacing w:before="6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 xml:space="preserve">Az „Épvízkör” örökös vándordíj </w:t>
      </w:r>
      <w:r w:rsidR="0059799E" w:rsidRPr="00DA0F40">
        <w:rPr>
          <w:rFonts w:asciiTheme="minorHAnsi" w:hAnsiTheme="minorHAnsi" w:cs="Times New Roman"/>
          <w:b w:val="0"/>
          <w:szCs w:val="22"/>
        </w:rPr>
        <w:t>201</w:t>
      </w:r>
      <w:r w:rsidR="00197C06">
        <w:rPr>
          <w:rFonts w:asciiTheme="minorHAnsi" w:hAnsiTheme="minorHAnsi" w:cs="Times New Roman"/>
          <w:b w:val="0"/>
          <w:szCs w:val="22"/>
        </w:rPr>
        <w:t>9</w:t>
      </w:r>
      <w:r w:rsidRPr="00DA0F40">
        <w:rPr>
          <w:rFonts w:asciiTheme="minorHAnsi" w:hAnsiTheme="minorHAnsi" w:cs="Times New Roman"/>
          <w:b w:val="0"/>
          <w:szCs w:val="22"/>
        </w:rPr>
        <w:t>. évi védője a túrahajók (az első csoportban induló osztályok) abszolút győztese</w:t>
      </w:r>
    </w:p>
    <w:p w:rsidR="00467AF9" w:rsidRPr="00DA0F40" w:rsidRDefault="00927D4F" w:rsidP="008D3D50">
      <w:pPr>
        <w:pStyle w:val="Cmsor1"/>
        <w:numPr>
          <w:ilvl w:val="1"/>
          <w:numId w:val="7"/>
        </w:numPr>
        <w:spacing w:before="6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Osz</w:t>
      </w:r>
      <w:r w:rsidR="001878C3" w:rsidRPr="00DA0F40">
        <w:rPr>
          <w:rFonts w:asciiTheme="minorHAnsi" w:hAnsiTheme="minorHAnsi" w:cs="Times New Roman"/>
          <w:b w:val="0"/>
          <w:szCs w:val="22"/>
        </w:rPr>
        <w:t xml:space="preserve">tályonként az I-III. helyezett hajó versenyzői </w:t>
      </w:r>
      <w:r w:rsidRPr="00DA0F40">
        <w:rPr>
          <w:rFonts w:asciiTheme="minorHAnsi" w:hAnsiTheme="minorHAnsi" w:cs="Times New Roman"/>
          <w:b w:val="0"/>
          <w:szCs w:val="22"/>
        </w:rPr>
        <w:t>éremdíjazásban részesülnek.</w:t>
      </w:r>
    </w:p>
    <w:p w:rsidR="001878C3" w:rsidRPr="00DA0F40" w:rsidRDefault="001878C3" w:rsidP="008D3D50">
      <w:pPr>
        <w:pStyle w:val="Cmsor1"/>
        <w:numPr>
          <w:ilvl w:val="0"/>
          <w:numId w:val="7"/>
        </w:numPr>
        <w:spacing w:after="12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Díjkiosztó</w:t>
      </w:r>
    </w:p>
    <w:p w:rsidR="001878C3" w:rsidRDefault="00197C06" w:rsidP="001878C3">
      <w:pPr>
        <w:pStyle w:val="Szvegtrzs2"/>
        <w:ind w:left="709"/>
        <w:rPr>
          <w:rFonts w:asciiTheme="minorHAnsi" w:hAnsiTheme="minorHAnsi"/>
          <w:bCs/>
          <w:iCs/>
          <w:szCs w:val="22"/>
        </w:rPr>
      </w:pPr>
      <w:r>
        <w:rPr>
          <w:rFonts w:asciiTheme="minorHAnsi" w:hAnsiTheme="minorHAnsi"/>
          <w:szCs w:val="22"/>
        </w:rPr>
        <w:t>A 2018</w:t>
      </w:r>
      <w:r w:rsidR="001878C3" w:rsidRPr="00DA0F40">
        <w:rPr>
          <w:rFonts w:asciiTheme="minorHAnsi" w:hAnsiTheme="minorHAnsi"/>
          <w:szCs w:val="22"/>
        </w:rPr>
        <w:t>. évi Beszédes József</w:t>
      </w:r>
      <w:r w:rsidR="00D857DC" w:rsidRPr="00DA0F40">
        <w:rPr>
          <w:rFonts w:asciiTheme="minorHAnsi" w:hAnsiTheme="minorHAnsi"/>
          <w:szCs w:val="22"/>
        </w:rPr>
        <w:t xml:space="preserve"> </w:t>
      </w:r>
      <w:r w:rsidR="001878C3" w:rsidRPr="00DA0F40">
        <w:rPr>
          <w:rFonts w:asciiTheme="minorHAnsi" w:hAnsiTheme="minorHAnsi"/>
          <w:szCs w:val="22"/>
        </w:rPr>
        <w:t xml:space="preserve">Emlékverseny, valamint a </w:t>
      </w:r>
      <w:proofErr w:type="gramStart"/>
      <w:r w:rsidR="001878C3" w:rsidRPr="00DA0F40">
        <w:rPr>
          <w:rFonts w:asciiTheme="minorHAnsi" w:hAnsiTheme="minorHAnsi"/>
          <w:szCs w:val="22"/>
        </w:rPr>
        <w:t>201</w:t>
      </w:r>
      <w:r>
        <w:rPr>
          <w:rFonts w:asciiTheme="minorHAnsi" w:hAnsiTheme="minorHAnsi"/>
          <w:szCs w:val="22"/>
        </w:rPr>
        <w:t xml:space="preserve">9 </w:t>
      </w:r>
      <w:r w:rsidR="00A34DB2">
        <w:rPr>
          <w:rFonts w:asciiTheme="minorHAnsi" w:hAnsiTheme="minorHAnsi"/>
          <w:szCs w:val="22"/>
        </w:rPr>
        <w:t>.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="00A34DB2">
        <w:rPr>
          <w:rFonts w:asciiTheme="minorHAnsi" w:hAnsiTheme="minorHAnsi"/>
          <w:szCs w:val="22"/>
        </w:rPr>
        <w:t>évi Hamisszalag-</w:t>
      </w:r>
      <w:r w:rsidR="00B2624E" w:rsidRPr="00DA0F40">
        <w:rPr>
          <w:rFonts w:asciiTheme="minorHAnsi" w:hAnsiTheme="minorHAnsi"/>
          <w:szCs w:val="22"/>
        </w:rPr>
        <w:t>-</w:t>
      </w:r>
      <w:r w:rsidR="001878C3" w:rsidRPr="00DA0F40">
        <w:rPr>
          <w:rFonts w:asciiTheme="minorHAnsi" w:hAnsiTheme="minorHAnsi"/>
          <w:szCs w:val="22"/>
        </w:rPr>
        <w:t>Szilvássy Zoltán Emlékversen</w:t>
      </w:r>
      <w:r w:rsidR="00A34DB2">
        <w:rPr>
          <w:rFonts w:asciiTheme="minorHAnsi" w:hAnsiTheme="minorHAnsi"/>
          <w:szCs w:val="22"/>
        </w:rPr>
        <w:t xml:space="preserve">y díjainak átadására </w:t>
      </w:r>
      <w:r>
        <w:rPr>
          <w:rFonts w:asciiTheme="minorHAnsi" w:hAnsiTheme="minorHAnsi"/>
          <w:szCs w:val="22"/>
        </w:rPr>
        <w:t>szeptember 7-én</w:t>
      </w:r>
      <w:r w:rsidR="001878C3" w:rsidRPr="00DA0F40">
        <w:rPr>
          <w:rFonts w:asciiTheme="minorHAnsi" w:hAnsiTheme="minorHAnsi"/>
          <w:szCs w:val="22"/>
        </w:rPr>
        <w:t xml:space="preserve">, szombaton 19 órakor kerül sor, vacsorával és zenés mulatsággal egybekötve, </w:t>
      </w:r>
      <w:r w:rsidR="00D92140">
        <w:rPr>
          <w:rFonts w:asciiTheme="minorHAnsi" w:hAnsiTheme="minorHAnsi"/>
          <w:szCs w:val="22"/>
        </w:rPr>
        <w:t>Siófokon.</w:t>
      </w:r>
      <w:r w:rsidR="001878C3" w:rsidRPr="00DA0F40">
        <w:rPr>
          <w:rFonts w:asciiTheme="minorHAnsi" w:hAnsiTheme="minorHAnsi"/>
          <w:szCs w:val="22"/>
        </w:rPr>
        <w:br/>
      </w:r>
      <w:r w:rsidR="001878C3" w:rsidRPr="00DA0F40">
        <w:rPr>
          <w:rFonts w:asciiTheme="minorHAnsi" w:hAnsiTheme="minorHAnsi"/>
          <w:bCs/>
          <w:iCs/>
          <w:szCs w:val="22"/>
        </w:rPr>
        <w:t>A díjkiosztóra és az azt követő baráti találkozóra minden sporttársat szeretettel várunk.</w:t>
      </w:r>
      <w:r w:rsidR="00012839">
        <w:rPr>
          <w:rFonts w:asciiTheme="minorHAnsi" w:hAnsiTheme="minorHAnsi"/>
          <w:bCs/>
          <w:iCs/>
          <w:szCs w:val="22"/>
        </w:rPr>
        <w:t xml:space="preserve"> </w:t>
      </w:r>
    </w:p>
    <w:p w:rsidR="005706ED" w:rsidRPr="00DA0F40" w:rsidRDefault="005706ED" w:rsidP="008D3D50">
      <w:pPr>
        <w:pStyle w:val="Cmsor1"/>
        <w:numPr>
          <w:ilvl w:val="0"/>
          <w:numId w:val="7"/>
        </w:numPr>
        <w:spacing w:before="120"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Ellenőrzés</w:t>
      </w:r>
    </w:p>
    <w:p w:rsidR="001878C3" w:rsidRPr="00DA0F40" w:rsidRDefault="005706ED" w:rsidP="001878C3">
      <w:pPr>
        <w:pStyle w:val="Cmsor1"/>
        <w:spacing w:before="120" w:after="0"/>
        <w:ind w:left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A Versenyrendezőség a befutó után – szúrópróbaszerűen – ellenőrizheti a résztvevő hajókat, hogy rendelkeznek-e a „Biztonsági rendelkezésekben" előírt felszerelésekkel, - a hajón tartózkodó személyek száma és kiléte megegyezik-e a nevezési lapon megjelöltekkel, valamint, hogy- a hirdetést viselő hajók rendelkeznek-e hirdetésviselési engedéllyel. Az ellenőrzés során feltárt bármely hiányosság, vagy a nevezéstől eltérő létszám, személycsere, óvást vonhat maga után és ez a versenyből való kizárást eredményezheti</w:t>
      </w:r>
      <w:r w:rsidR="001878C3" w:rsidRPr="00DA0F40">
        <w:rPr>
          <w:rFonts w:asciiTheme="minorHAnsi" w:hAnsiTheme="minorHAnsi" w:cs="Times New Roman"/>
          <w:b w:val="0"/>
          <w:szCs w:val="22"/>
        </w:rPr>
        <w:t>.</w:t>
      </w:r>
    </w:p>
    <w:p w:rsidR="005706ED" w:rsidRPr="00DA0F40" w:rsidRDefault="005706ED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Média</w:t>
      </w:r>
    </w:p>
    <w:p w:rsidR="005706ED" w:rsidRPr="00DA0F40" w:rsidRDefault="005706ED" w:rsidP="001878C3">
      <w:pPr>
        <w:pStyle w:val="Cmsor1"/>
        <w:spacing w:before="120" w:after="0"/>
        <w:ind w:left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>A nevezők nevezésükkel tudomásul veszik, hogy a versenyről, a versenyre történő ki- és behajózásról és a parti programokról film- és fotófelvételek készülhetnek, amelyeken a hajók, illetve a hajón tartózkodó személyek látszhatnak. Ezeket a fotókat, illetve filmfelvételeket – amennyiben nem sértik a személyiségi jogokat – a versenyrendezőség korlátlanul felhasználhatja, nyilvánosságra hozhatja, értékesítheti, illetve továbbadhatja harmadik személyeknek.</w:t>
      </w:r>
      <w:r w:rsidRPr="00DA0F40">
        <w:rPr>
          <w:rFonts w:asciiTheme="minorHAnsi" w:hAnsiTheme="minorHAnsi" w:cs="Times New Roman"/>
          <w:b w:val="0"/>
          <w:szCs w:val="22"/>
        </w:rPr>
        <w:br/>
        <w:t>Elfogadják továbbá, hogy a balatonfüredi nevezés során a kikötőben működő biztonsági kamerák is felvételeket készíthetnek róluk. A nevezők és résztvevők ezzel kapcsolatban mindennemű utólagos követelésről vagy kártérítési igényükről kifejezetten lemondanak.</w:t>
      </w:r>
    </w:p>
    <w:p w:rsidR="005706ED" w:rsidRPr="00DA0F40" w:rsidRDefault="005706ED" w:rsidP="00D55908">
      <w:pPr>
        <w:pStyle w:val="Cmsor1"/>
        <w:numPr>
          <w:ilvl w:val="0"/>
          <w:numId w:val="7"/>
        </w:numPr>
        <w:spacing w:after="240"/>
        <w:rPr>
          <w:rFonts w:asciiTheme="minorHAnsi" w:hAnsiTheme="minorHAnsi" w:cs="Times New Roman"/>
          <w:szCs w:val="22"/>
        </w:rPr>
      </w:pPr>
      <w:r w:rsidRPr="00DA0F40">
        <w:rPr>
          <w:rFonts w:asciiTheme="minorHAnsi" w:hAnsiTheme="minorHAnsi" w:cs="Times New Roman"/>
          <w:szCs w:val="22"/>
        </w:rPr>
        <w:t>Szavatosság kizárása</w:t>
      </w:r>
    </w:p>
    <w:p w:rsidR="005706ED" w:rsidRPr="00DA0F40" w:rsidRDefault="005706ED" w:rsidP="001878C3">
      <w:pPr>
        <w:pStyle w:val="Cmsor1"/>
        <w:numPr>
          <w:ilvl w:val="1"/>
          <w:numId w:val="7"/>
        </w:numPr>
        <w:spacing w:before="12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 xml:space="preserve">A hajók legénységei teljes egészében maguk felelnek biztonságukért, mind a rendezvény szárazföldi eseményein, mind a vízen, és ezt a felelősséget sem a jelen Versenykiírás, sem a Versenyutasítás, sem bármilyen egyéb rendelkezés nem korlátozza. Minden hajó felelős személye, ill. legénysége maga dönt arról, hogy a </w:t>
      </w:r>
      <w:proofErr w:type="gramStart"/>
      <w:r w:rsidRPr="00DA0F40">
        <w:rPr>
          <w:rFonts w:asciiTheme="minorHAnsi" w:hAnsiTheme="minorHAnsi" w:cs="Times New Roman"/>
          <w:b w:val="0"/>
          <w:szCs w:val="22"/>
        </w:rPr>
        <w:t>hajó</w:t>
      </w:r>
      <w:proofErr w:type="gramEnd"/>
      <w:r w:rsidRPr="00DA0F40">
        <w:rPr>
          <w:rFonts w:asciiTheme="minorHAnsi" w:hAnsiTheme="minorHAnsi" w:cs="Times New Roman"/>
          <w:b w:val="0"/>
          <w:szCs w:val="22"/>
        </w:rPr>
        <w:t xml:space="preserve"> ill. a legénység képzettsége alkalmas-e az adott időjárási viszonyok között a versenyen való részvételre. Azzal, hogy a hajó kihajózik a kikötőből megerősíti, hogy mind a hajó, mind pedig a legénység alkalmas az adott időjárási viszonyok közötti versenyzésre. Minden hajónak rendelkeznie kell az előírt értékű felelősségbiztosítással.</w:t>
      </w:r>
    </w:p>
    <w:p w:rsidR="005706ED" w:rsidRPr="00DA0F40" w:rsidRDefault="005706ED" w:rsidP="001878C3">
      <w:pPr>
        <w:pStyle w:val="Cmsor1"/>
        <w:numPr>
          <w:ilvl w:val="1"/>
          <w:numId w:val="7"/>
        </w:numPr>
        <w:spacing w:before="12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 xml:space="preserve">A vonatkozó jogszabályok által megengedetett keretek között a versenyen való részvétellel kapcsolatban vagy annak folyamán előforduló személyi sérülésekért vagy halálesetért és vagyoni károkért, veszteségekért a versenyt rendező szervezet, annak munkavállalói, tisztségviselői, illetve megbízottjai és alvállalkozói semmilyen felelősséget nem vállalnak. A résztvevők versenyengedélyének, sportorvosi igazolásának, illetve a hajók biztosításának és a biztonsági előírások betartásának rendező általi ellenőrzése a sportszerű versenyzés célját szolgálja, és nem mentesíti a résztvevőket a vonatkozó szabályoknak a résztvevők saját felelősségi körükben történő követése alól. </w:t>
      </w:r>
    </w:p>
    <w:p w:rsidR="005706ED" w:rsidRPr="00DA0F40" w:rsidRDefault="005706ED" w:rsidP="001878C3">
      <w:pPr>
        <w:pStyle w:val="Cmsor1"/>
        <w:numPr>
          <w:ilvl w:val="1"/>
          <w:numId w:val="7"/>
        </w:numPr>
        <w:spacing w:before="120" w:after="0"/>
        <w:ind w:left="709" w:hanging="709"/>
        <w:jc w:val="both"/>
        <w:rPr>
          <w:rFonts w:asciiTheme="minorHAnsi" w:hAnsiTheme="minorHAnsi" w:cs="Times New Roman"/>
          <w:b w:val="0"/>
          <w:szCs w:val="22"/>
        </w:rPr>
      </w:pPr>
      <w:r w:rsidRPr="00DA0F40">
        <w:rPr>
          <w:rFonts w:asciiTheme="minorHAnsi" w:hAnsiTheme="minorHAnsi" w:cs="Times New Roman"/>
          <w:b w:val="0"/>
          <w:szCs w:val="22"/>
        </w:rPr>
        <w:t xml:space="preserve">A nevezési lap </w:t>
      </w:r>
      <w:r w:rsidR="00BD1A4E">
        <w:rPr>
          <w:rFonts w:asciiTheme="minorHAnsi" w:hAnsiTheme="minorHAnsi" w:cs="Times New Roman"/>
          <w:b w:val="0"/>
          <w:szCs w:val="22"/>
        </w:rPr>
        <w:t>aláírásával a hajó</w:t>
      </w:r>
      <w:r w:rsidRPr="00DA0F40">
        <w:rPr>
          <w:rFonts w:asciiTheme="minorHAnsi" w:hAnsiTheme="minorHAnsi" w:cs="Times New Roman"/>
          <w:b w:val="0"/>
          <w:szCs w:val="22"/>
        </w:rPr>
        <w:t>felelős vezetője kijelenti, hogy a versenyre és a vízi közlekedésre vonatkozó szabályokat és előírásokat ismeri, azokat tudomásul vette és a felelősségi körébe tartozó személyekkel ezeket ismerteti, ill. az esemény teljes időtartama alatt mind a vízen, mind a szárazföldön betartatja.</w:t>
      </w:r>
    </w:p>
    <w:p w:rsidR="00FD2541" w:rsidRPr="00A34DB2" w:rsidRDefault="001878C3" w:rsidP="00A34DB2">
      <w:pPr>
        <w:spacing w:before="240"/>
        <w:jc w:val="center"/>
        <w:rPr>
          <w:rFonts w:asciiTheme="minorHAnsi" w:hAnsiTheme="minorHAnsi"/>
          <w:bCs/>
          <w:iCs/>
          <w:sz w:val="22"/>
          <w:szCs w:val="22"/>
        </w:rPr>
      </w:pPr>
      <w:r w:rsidRPr="00DA0F40">
        <w:rPr>
          <w:rFonts w:asciiTheme="minorHAnsi" w:hAnsiTheme="minorHAnsi"/>
          <w:bCs/>
          <w:iCs/>
          <w:sz w:val="22"/>
          <w:szCs w:val="22"/>
        </w:rPr>
        <w:t>Jó szelet!</w:t>
      </w:r>
      <w:r w:rsidRPr="00DA0F40">
        <w:rPr>
          <w:rFonts w:asciiTheme="minorHAnsi" w:hAnsiTheme="minorHAnsi"/>
          <w:bCs/>
          <w:iCs/>
          <w:sz w:val="22"/>
          <w:szCs w:val="22"/>
        </w:rPr>
        <w:br/>
      </w:r>
      <w:r w:rsidR="00A34DB2" w:rsidRPr="00A93E68">
        <w:rPr>
          <w:bCs/>
          <w:iCs/>
          <w:noProof/>
          <w:sz w:val="22"/>
          <w:szCs w:val="22"/>
        </w:rPr>
        <w:drawing>
          <wp:inline distT="0" distB="0" distL="0" distR="0" wp14:anchorId="4071ACD1" wp14:editId="63FFA777">
            <wp:extent cx="828675" cy="723900"/>
            <wp:effectExtent l="0" t="0" r="9525" b="0"/>
            <wp:docPr id="2" name="Kép 1" descr="V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DB2">
        <w:rPr>
          <w:rFonts w:asciiTheme="minorHAnsi" w:hAnsiTheme="minorHAnsi"/>
          <w:bCs/>
          <w:iCs/>
          <w:sz w:val="22"/>
          <w:szCs w:val="22"/>
        </w:rPr>
        <w:t>Rendezőség</w:t>
      </w:r>
    </w:p>
    <w:sectPr w:rsidR="00FD2541" w:rsidRPr="00A34DB2" w:rsidSect="00552721"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pgBorders w:offsetFrom="page">
        <w:top w:val="thinThickSmallGap" w:sz="24" w:space="24" w:color="1F3864"/>
        <w:left w:val="thinThickSmallGap" w:sz="24" w:space="24" w:color="1F3864"/>
        <w:bottom w:val="thickThinSmallGap" w:sz="24" w:space="24" w:color="1F3864"/>
        <w:right w:val="thickThinSmallGap" w:sz="24" w:space="24" w:color="1F386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C3" w:rsidRDefault="00FC1FC3">
      <w:r>
        <w:separator/>
      </w:r>
    </w:p>
  </w:endnote>
  <w:endnote w:type="continuationSeparator" w:id="0">
    <w:p w:rsidR="00FC1FC3" w:rsidRDefault="00FC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75" w:rsidRPr="00277375" w:rsidRDefault="00277375">
    <w:pPr>
      <w:pStyle w:val="llb"/>
      <w:jc w:val="center"/>
      <w:rPr>
        <w:sz w:val="20"/>
        <w:szCs w:val="20"/>
      </w:rPr>
    </w:pPr>
    <w:r w:rsidRPr="00277375">
      <w:rPr>
        <w:sz w:val="20"/>
        <w:szCs w:val="20"/>
      </w:rPr>
      <w:t xml:space="preserve">~ </w:t>
    </w:r>
    <w:r w:rsidRPr="00277375">
      <w:rPr>
        <w:sz w:val="20"/>
        <w:szCs w:val="20"/>
      </w:rPr>
      <w:fldChar w:fldCharType="begin"/>
    </w:r>
    <w:r w:rsidRPr="00277375">
      <w:rPr>
        <w:sz w:val="20"/>
        <w:szCs w:val="20"/>
      </w:rPr>
      <w:instrText>PAGE    \* MERGEFORMAT</w:instrText>
    </w:r>
    <w:r w:rsidRPr="00277375">
      <w:rPr>
        <w:sz w:val="20"/>
        <w:szCs w:val="20"/>
      </w:rPr>
      <w:fldChar w:fldCharType="separate"/>
    </w:r>
    <w:r w:rsidR="000F3CC8">
      <w:rPr>
        <w:noProof/>
        <w:sz w:val="20"/>
        <w:szCs w:val="20"/>
      </w:rPr>
      <w:t>1</w:t>
    </w:r>
    <w:r w:rsidRPr="00277375">
      <w:rPr>
        <w:sz w:val="20"/>
        <w:szCs w:val="20"/>
      </w:rPr>
      <w:fldChar w:fldCharType="end"/>
    </w:r>
    <w:r w:rsidRPr="00277375">
      <w:rPr>
        <w:sz w:val="20"/>
        <w:szCs w:val="20"/>
      </w:rPr>
      <w:t xml:space="preserve"> ~</w:t>
    </w:r>
  </w:p>
  <w:p w:rsidR="00277375" w:rsidRDefault="002773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C3" w:rsidRDefault="00FC1FC3">
      <w:r>
        <w:separator/>
      </w:r>
    </w:p>
  </w:footnote>
  <w:footnote w:type="continuationSeparator" w:id="0">
    <w:p w:rsidR="00FC1FC3" w:rsidRDefault="00FC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50" w:rsidRDefault="00DA0F40" w:rsidP="00277375">
    <w:pPr>
      <w:pStyle w:val="lfej"/>
      <w:tabs>
        <w:tab w:val="left" w:pos="216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867F7" wp14:editId="3C0965A4">
              <wp:simplePos x="0" y="0"/>
              <wp:positionH relativeFrom="column">
                <wp:posOffset>1280160</wp:posOffset>
              </wp:positionH>
              <wp:positionV relativeFrom="paragraph">
                <wp:posOffset>-21590</wp:posOffset>
              </wp:positionV>
              <wp:extent cx="3333750" cy="6096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333750" cy="6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346E7" w:rsidRDefault="005346E7" w:rsidP="005346E7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 w:rsidRPr="005346E7">
                            <w:rPr>
                              <w:rFonts w:ascii="Arial Black" w:hAnsi="Arial Black"/>
                              <w:color w:val="1F4D78"/>
                              <w:sz w:val="48"/>
                              <w:szCs w:val="48"/>
                              <w14:shadow w14:blurRad="0" w14:dist="45847" w14:dir="2021404" w14:sx="100000" w14:sy="100000" w14:kx="0" w14:ky="0" w14:algn="ctr">
                                <w14:srgbClr w14:val="9999FF"/>
                              </w14:shadow>
                              <w14:textOutline w14:w="12700" w14:cap="flat" w14:cmpd="sng" w14:algn="ctr">
                                <w14:solidFill>
                                  <w14:srgbClr w14:val="1F4D78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1F4D78">
                                    <w14:alpha w14:val="57000"/>
                                  </w14:srgbClr>
                                </w14:solidFill>
                              </w14:textFill>
                            </w:rPr>
                            <w:t>Vízügyi Sport Club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8867F7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00.8pt;margin-top:-1.7pt;width:262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" filled="f" stroked="f">
              <o:lock v:ext="edit" shapetype="t"/>
              <v:textbox>
                <w:txbxContent>
                  <w:p w:rsidR="005346E7" w:rsidRDefault="005346E7" w:rsidP="005346E7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 w:rsidRPr="005346E7">
                      <w:rPr>
                        <w:rFonts w:ascii="Arial Black" w:hAnsi="Arial Black"/>
                        <w:color w:val="1F4D78"/>
                        <w:sz w:val="48"/>
                        <w:szCs w:val="48"/>
                        <w14:shadow w14:blurRad="0" w14:dist="45847" w14:dir="2021404" w14:sx="100000" w14:sy="100000" w14:kx="0" w14:ky="0" w14:algn="ctr">
                          <w14:srgbClr w14:val="9999FF"/>
                        </w14:shadow>
                        <w14:textOutline w14:w="12700" w14:cap="flat" w14:cmpd="sng" w14:algn="ctr">
                          <w14:solidFill>
                            <w14:srgbClr w14:val="1F4D78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1F4D78">
                              <w14:alpha w14:val="57000"/>
                            </w14:srgbClr>
                          </w14:solidFill>
                        </w14:textFill>
                      </w:rPr>
                      <w:t>Vízügyi Sport Club</w:t>
                    </w:r>
                  </w:p>
                </w:txbxContent>
              </v:textbox>
            </v:shape>
          </w:pict>
        </mc:Fallback>
      </mc:AlternateContent>
    </w:r>
  </w:p>
  <w:p w:rsidR="008D3D50" w:rsidRDefault="008D3D50" w:rsidP="00277375">
    <w:pPr>
      <w:pStyle w:val="lfej"/>
      <w:tabs>
        <w:tab w:val="left" w:pos="2160"/>
      </w:tabs>
    </w:pPr>
  </w:p>
  <w:p w:rsidR="00277375" w:rsidRDefault="00277375" w:rsidP="00277375">
    <w:pPr>
      <w:pStyle w:val="lfej"/>
      <w:tabs>
        <w:tab w:val="left" w:pos="2160"/>
      </w:tabs>
    </w:pPr>
  </w:p>
  <w:p w:rsidR="00277375" w:rsidRPr="00277375" w:rsidRDefault="00277375" w:rsidP="00277375">
    <w:pPr>
      <w:pStyle w:val="lfej"/>
      <w:jc w:val="center"/>
      <w:rPr>
        <w:sz w:val="22"/>
      </w:rPr>
    </w:pPr>
    <w:r w:rsidRPr="00277375">
      <w:rPr>
        <w:sz w:val="22"/>
      </w:rPr>
      <w:t>8600 Siófok, Vitorlás u. 6. Tel: +36 84 311</w:t>
    </w:r>
    <w:r>
      <w:rPr>
        <w:sz w:val="22"/>
      </w:rPr>
      <w:t> </w:t>
    </w:r>
    <w:r w:rsidRPr="00277375">
      <w:rPr>
        <w:sz w:val="22"/>
      </w:rPr>
      <w:t>497</w:t>
    </w:r>
  </w:p>
  <w:p w:rsidR="00277375" w:rsidRDefault="002773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63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170DD"/>
    <w:multiLevelType w:val="multilevel"/>
    <w:tmpl w:val="C292D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102E27"/>
    <w:multiLevelType w:val="multilevel"/>
    <w:tmpl w:val="7CD4447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374A73"/>
    <w:multiLevelType w:val="hybridMultilevel"/>
    <w:tmpl w:val="5CFA74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3D52B6"/>
    <w:multiLevelType w:val="hybridMultilevel"/>
    <w:tmpl w:val="96AA82F2"/>
    <w:lvl w:ilvl="0" w:tplc="2AE266E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9527A6D"/>
    <w:multiLevelType w:val="hybridMultilevel"/>
    <w:tmpl w:val="92CE938E"/>
    <w:lvl w:ilvl="0" w:tplc="227658B6">
      <w:start w:val="1980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DA97352"/>
    <w:multiLevelType w:val="hybridMultilevel"/>
    <w:tmpl w:val="C1DCA4A0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58454AC"/>
    <w:multiLevelType w:val="multilevel"/>
    <w:tmpl w:val="5740CC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4578A4"/>
    <w:multiLevelType w:val="hybridMultilevel"/>
    <w:tmpl w:val="F48E6EBC"/>
    <w:lvl w:ilvl="0" w:tplc="4176D67C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07"/>
    <w:rsid w:val="00011F51"/>
    <w:rsid w:val="00012839"/>
    <w:rsid w:val="00027D38"/>
    <w:rsid w:val="00047F12"/>
    <w:rsid w:val="000515C1"/>
    <w:rsid w:val="00084533"/>
    <w:rsid w:val="00086A2A"/>
    <w:rsid w:val="00095987"/>
    <w:rsid w:val="000B204D"/>
    <w:rsid w:val="000C2948"/>
    <w:rsid w:val="000C3B09"/>
    <w:rsid w:val="000D3800"/>
    <w:rsid w:val="000F3CC8"/>
    <w:rsid w:val="00105BDE"/>
    <w:rsid w:val="0011200C"/>
    <w:rsid w:val="00116E9E"/>
    <w:rsid w:val="00144030"/>
    <w:rsid w:val="0015273B"/>
    <w:rsid w:val="00171097"/>
    <w:rsid w:val="001869CC"/>
    <w:rsid w:val="001878C3"/>
    <w:rsid w:val="00197C06"/>
    <w:rsid w:val="001B260A"/>
    <w:rsid w:val="00207B18"/>
    <w:rsid w:val="002212A0"/>
    <w:rsid w:val="00235DBE"/>
    <w:rsid w:val="00277375"/>
    <w:rsid w:val="002A58B3"/>
    <w:rsid w:val="002D2B0C"/>
    <w:rsid w:val="002E06E2"/>
    <w:rsid w:val="002E1875"/>
    <w:rsid w:val="002E2CDC"/>
    <w:rsid w:val="00302D19"/>
    <w:rsid w:val="0030325C"/>
    <w:rsid w:val="00314A07"/>
    <w:rsid w:val="00335F7F"/>
    <w:rsid w:val="00350066"/>
    <w:rsid w:val="003E0DBF"/>
    <w:rsid w:val="003E4CDE"/>
    <w:rsid w:val="00467AF9"/>
    <w:rsid w:val="0047534D"/>
    <w:rsid w:val="00476084"/>
    <w:rsid w:val="00483013"/>
    <w:rsid w:val="00492491"/>
    <w:rsid w:val="004A3E24"/>
    <w:rsid w:val="004A6791"/>
    <w:rsid w:val="004B2E06"/>
    <w:rsid w:val="004C7C70"/>
    <w:rsid w:val="004E6C51"/>
    <w:rsid w:val="004E6C52"/>
    <w:rsid w:val="004E7565"/>
    <w:rsid w:val="005248A0"/>
    <w:rsid w:val="00527C97"/>
    <w:rsid w:val="005346E7"/>
    <w:rsid w:val="00550E0A"/>
    <w:rsid w:val="00552721"/>
    <w:rsid w:val="0055677B"/>
    <w:rsid w:val="00562042"/>
    <w:rsid w:val="005637A8"/>
    <w:rsid w:val="0056468C"/>
    <w:rsid w:val="005646B9"/>
    <w:rsid w:val="005706ED"/>
    <w:rsid w:val="00572AE2"/>
    <w:rsid w:val="00573CE0"/>
    <w:rsid w:val="0059799E"/>
    <w:rsid w:val="005C0211"/>
    <w:rsid w:val="005C5C30"/>
    <w:rsid w:val="005E4ACE"/>
    <w:rsid w:val="005F5D23"/>
    <w:rsid w:val="00620054"/>
    <w:rsid w:val="006336B8"/>
    <w:rsid w:val="0063377F"/>
    <w:rsid w:val="00636AA8"/>
    <w:rsid w:val="00672A71"/>
    <w:rsid w:val="006C3331"/>
    <w:rsid w:val="006C4209"/>
    <w:rsid w:val="006F2D6D"/>
    <w:rsid w:val="006F53F5"/>
    <w:rsid w:val="00755CF7"/>
    <w:rsid w:val="00772972"/>
    <w:rsid w:val="00783428"/>
    <w:rsid w:val="007C331D"/>
    <w:rsid w:val="00844BF9"/>
    <w:rsid w:val="00883F34"/>
    <w:rsid w:val="008A3800"/>
    <w:rsid w:val="008D3D50"/>
    <w:rsid w:val="008D3FBD"/>
    <w:rsid w:val="009175B9"/>
    <w:rsid w:val="00927D4F"/>
    <w:rsid w:val="0094203A"/>
    <w:rsid w:val="00956694"/>
    <w:rsid w:val="00983652"/>
    <w:rsid w:val="009B2F45"/>
    <w:rsid w:val="009D176D"/>
    <w:rsid w:val="009F4C63"/>
    <w:rsid w:val="00A1203F"/>
    <w:rsid w:val="00A14D51"/>
    <w:rsid w:val="00A34DB2"/>
    <w:rsid w:val="00A93E68"/>
    <w:rsid w:val="00AA1A38"/>
    <w:rsid w:val="00AB122E"/>
    <w:rsid w:val="00AC4423"/>
    <w:rsid w:val="00AC79D8"/>
    <w:rsid w:val="00AD2613"/>
    <w:rsid w:val="00AF1B22"/>
    <w:rsid w:val="00B06C40"/>
    <w:rsid w:val="00B2624E"/>
    <w:rsid w:val="00B4449F"/>
    <w:rsid w:val="00B44B8D"/>
    <w:rsid w:val="00B456AD"/>
    <w:rsid w:val="00B6384B"/>
    <w:rsid w:val="00BA08EF"/>
    <w:rsid w:val="00BB0E8C"/>
    <w:rsid w:val="00BC370A"/>
    <w:rsid w:val="00BD1A4E"/>
    <w:rsid w:val="00BE2952"/>
    <w:rsid w:val="00C2352B"/>
    <w:rsid w:val="00C3778E"/>
    <w:rsid w:val="00C824CF"/>
    <w:rsid w:val="00CB27D4"/>
    <w:rsid w:val="00D102E7"/>
    <w:rsid w:val="00D4739F"/>
    <w:rsid w:val="00D55908"/>
    <w:rsid w:val="00D857DC"/>
    <w:rsid w:val="00D92140"/>
    <w:rsid w:val="00D94407"/>
    <w:rsid w:val="00DA0F40"/>
    <w:rsid w:val="00DA68AC"/>
    <w:rsid w:val="00DA71B5"/>
    <w:rsid w:val="00DB2EAF"/>
    <w:rsid w:val="00DC637E"/>
    <w:rsid w:val="00DF7E35"/>
    <w:rsid w:val="00E20CC9"/>
    <w:rsid w:val="00E648E6"/>
    <w:rsid w:val="00E755EB"/>
    <w:rsid w:val="00EB0BB5"/>
    <w:rsid w:val="00EC3438"/>
    <w:rsid w:val="00EC5C0D"/>
    <w:rsid w:val="00EF1116"/>
    <w:rsid w:val="00F0457B"/>
    <w:rsid w:val="00F13AA8"/>
    <w:rsid w:val="00F2268F"/>
    <w:rsid w:val="00F40E28"/>
    <w:rsid w:val="00F41F25"/>
    <w:rsid w:val="00F70E9D"/>
    <w:rsid w:val="00F813D6"/>
    <w:rsid w:val="00F90832"/>
    <w:rsid w:val="00F95FAA"/>
    <w:rsid w:val="00F96732"/>
    <w:rsid w:val="00FC1FC3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8200225-6B3B-4836-B87B-2EC3294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77375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5706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rPr>
      <w:b/>
      <w:bCs/>
    </w:rPr>
  </w:style>
  <w:style w:type="paragraph" w:styleId="Szvegtrzs2">
    <w:name w:val="Body Text 2"/>
    <w:basedOn w:val="Norml"/>
    <w:rPr>
      <w:sz w:val="22"/>
    </w:rPr>
  </w:style>
  <w:style w:type="paragraph" w:styleId="Buborkszveg">
    <w:name w:val="Balloon Text"/>
    <w:basedOn w:val="Norml"/>
    <w:semiHidden/>
    <w:rsid w:val="00927D4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4739F"/>
    <w:pPr>
      <w:ind w:left="720"/>
      <w:contextualSpacing/>
    </w:pPr>
    <w:rPr>
      <w:sz w:val="28"/>
      <w:szCs w:val="20"/>
    </w:rPr>
  </w:style>
  <w:style w:type="character" w:styleId="Hiperhivatkozs">
    <w:name w:val="Hyperlink"/>
    <w:rsid w:val="00D4739F"/>
    <w:rPr>
      <w:color w:val="0563C1"/>
      <w:u w:val="single"/>
    </w:rPr>
  </w:style>
  <w:style w:type="character" w:customStyle="1" w:styleId="Cmsor2Char">
    <w:name w:val="Címsor 2 Char"/>
    <w:link w:val="Cmsor2"/>
    <w:rsid w:val="005706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uiPriority w:val="99"/>
    <w:rsid w:val="00277375"/>
    <w:rPr>
      <w:sz w:val="24"/>
      <w:szCs w:val="24"/>
    </w:rPr>
  </w:style>
  <w:style w:type="table" w:customStyle="1" w:styleId="Tblzatrcsos1vilgos1jellszn1">
    <w:name w:val="Táblázat (rácsos) 1 – világos – 1. jelölőszín1"/>
    <w:basedOn w:val="Normltblzat"/>
    <w:uiPriority w:val="46"/>
    <w:rsid w:val="00DF7E3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Web">
    <w:name w:val="Normal (Web)"/>
    <w:basedOn w:val="Norml"/>
    <w:uiPriority w:val="99"/>
    <w:unhideWhenUsed/>
    <w:rsid w:val="005346E7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B2E0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4B2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har.hunsail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.facebook.com/vscvitorl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zugyis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73D1A-9357-4145-B6AF-9CCAAC89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>y</Company>
  <LinksUpToDate>false</LinksUpToDate>
  <CharactersWithSpaces>8573</CharactersWithSpaces>
  <SharedDoc>false</SharedDoc>
  <HLinks>
    <vt:vector size="6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http://www.vihar.hunsail.hu/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x</dc:creator>
  <cp:lastModifiedBy>Kissné Fluck Daniella</cp:lastModifiedBy>
  <cp:revision>2</cp:revision>
  <cp:lastPrinted>2019-08-02T10:05:00Z</cp:lastPrinted>
  <dcterms:created xsi:type="dcterms:W3CDTF">2019-08-27T10:04:00Z</dcterms:created>
  <dcterms:modified xsi:type="dcterms:W3CDTF">2019-08-27T10:04:00Z</dcterms:modified>
</cp:coreProperties>
</file>